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  <w:r w:rsidRPr="00B018CA">
        <w:rPr>
          <w:rFonts w:ascii="Times New Roman" w:hAnsi="Times New Roman" w:cs="Times New Roman"/>
          <w:kern w:val="36"/>
          <w:sz w:val="24"/>
          <w:szCs w:val="24"/>
        </w:rPr>
        <w:t>Конспект НОД</w:t>
      </w:r>
      <w:r w:rsidRPr="00B018CA">
        <w:rPr>
          <w:rFonts w:ascii="Times New Roman" w:hAnsi="Times New Roman" w:cs="Times New Roman"/>
          <w:kern w:val="36"/>
          <w:sz w:val="24"/>
          <w:szCs w:val="24"/>
        </w:rPr>
        <w:br/>
        <w:t>по нравственному воспитанию в старшей группе на тему: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B018CA">
        <w:rPr>
          <w:rFonts w:ascii="Times New Roman" w:hAnsi="Times New Roman" w:cs="Times New Roman"/>
          <w:kern w:val="36"/>
          <w:sz w:val="24"/>
          <w:szCs w:val="24"/>
        </w:rPr>
        <w:br/>
      </w:r>
      <w:r w:rsidRPr="00B018CA">
        <w:rPr>
          <w:rFonts w:ascii="Times New Roman" w:hAnsi="Times New Roman" w:cs="Times New Roman"/>
          <w:b/>
          <w:kern w:val="36"/>
          <w:sz w:val="24"/>
          <w:szCs w:val="24"/>
        </w:rPr>
        <w:t>«Царство вежливости и доброты»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5387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5387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5387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5387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5387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5387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538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  <w:r w:rsidRPr="00B018CA">
        <w:rPr>
          <w:rFonts w:ascii="Times New Roman" w:hAnsi="Times New Roman" w:cs="Times New Roman"/>
          <w:kern w:val="36"/>
          <w:sz w:val="24"/>
          <w:szCs w:val="24"/>
        </w:rPr>
        <w:t>Подготовила: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  <w:r w:rsidRPr="00B018CA">
        <w:rPr>
          <w:rFonts w:ascii="Times New Roman" w:hAnsi="Times New Roman" w:cs="Times New Roman"/>
          <w:kern w:val="36"/>
          <w:sz w:val="24"/>
          <w:szCs w:val="24"/>
        </w:rPr>
        <w:t>воспитатель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6237"/>
        <w:rPr>
          <w:rFonts w:ascii="Times New Roman" w:hAnsi="Times New Roman" w:cs="Times New Roman"/>
          <w:kern w:val="36"/>
          <w:sz w:val="24"/>
          <w:szCs w:val="24"/>
        </w:rPr>
      </w:pPr>
      <w:r w:rsidRPr="00B018CA">
        <w:rPr>
          <w:rFonts w:ascii="Times New Roman" w:hAnsi="Times New Roman" w:cs="Times New Roman"/>
          <w:kern w:val="36"/>
          <w:sz w:val="24"/>
          <w:szCs w:val="24"/>
        </w:rPr>
        <w:t>Софронова Н.Г.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kern w:val="36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018CA" w:rsidRDefault="00B018CA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018CA" w:rsidRDefault="00B018CA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D33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Алапаевск, 2018 </w:t>
      </w:r>
    </w:p>
    <w:p w:rsidR="00B018CA" w:rsidRDefault="00B018CA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018CA" w:rsidRPr="00B018CA" w:rsidRDefault="00B018CA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B018CA">
        <w:rPr>
          <w:rFonts w:ascii="Times New Roman" w:hAnsi="Times New Roman" w:cs="Times New Roman"/>
          <w:sz w:val="24"/>
          <w:szCs w:val="24"/>
        </w:rPr>
        <w:t xml:space="preserve"> способствовать нравственному развитию личности ребенка.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B018CA">
        <w:rPr>
          <w:rFonts w:ascii="Times New Roman" w:hAnsi="Times New Roman" w:cs="Times New Roman"/>
          <w:sz w:val="24"/>
          <w:szCs w:val="24"/>
        </w:rPr>
        <w:t>:</w:t>
      </w:r>
    </w:p>
    <w:p w:rsidR="00E82D33" w:rsidRPr="00B018CA" w:rsidRDefault="00E82D33" w:rsidP="00E82D33">
      <w:pPr>
        <w:pStyle w:val="ab"/>
        <w:widowControl/>
        <w:numPr>
          <w:ilvl w:val="0"/>
          <w:numId w:val="41"/>
        </w:numPr>
        <w:shd w:val="clear" w:color="auto" w:fill="FFFFFF"/>
        <w:tabs>
          <w:tab w:val="left" w:pos="284"/>
        </w:tabs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B018CA">
        <w:rPr>
          <w:sz w:val="24"/>
          <w:szCs w:val="24"/>
        </w:rPr>
        <w:t>познакомить с понятием «вежливость», показать, в чем проявляется вежливость,</w:t>
      </w:r>
    </w:p>
    <w:p w:rsidR="00E82D33" w:rsidRPr="00B018CA" w:rsidRDefault="00E82D33" w:rsidP="00E82D33">
      <w:pPr>
        <w:pStyle w:val="ab"/>
        <w:widowControl/>
        <w:numPr>
          <w:ilvl w:val="0"/>
          <w:numId w:val="41"/>
        </w:numPr>
        <w:shd w:val="clear" w:color="auto" w:fill="FFFFFF"/>
        <w:tabs>
          <w:tab w:val="left" w:pos="284"/>
        </w:tabs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B018CA">
        <w:rPr>
          <w:sz w:val="24"/>
          <w:szCs w:val="24"/>
        </w:rPr>
        <w:t>показать необходимость употребления в речи «вежливых» слов;</w:t>
      </w:r>
    </w:p>
    <w:p w:rsidR="00E82D33" w:rsidRPr="00B018CA" w:rsidRDefault="00E82D33" w:rsidP="00E82D33">
      <w:pPr>
        <w:pStyle w:val="ab"/>
        <w:widowControl/>
        <w:numPr>
          <w:ilvl w:val="0"/>
          <w:numId w:val="41"/>
        </w:numPr>
        <w:shd w:val="clear" w:color="auto" w:fill="FFFFFF"/>
        <w:tabs>
          <w:tab w:val="left" w:pos="284"/>
        </w:tabs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B018CA">
        <w:rPr>
          <w:sz w:val="24"/>
          <w:szCs w:val="24"/>
        </w:rPr>
        <w:t>воспитывать культуру общения, формировать уважение и доброжелательное</w:t>
      </w:r>
    </w:p>
    <w:p w:rsidR="00E82D33" w:rsidRPr="00B018CA" w:rsidRDefault="00E82D33" w:rsidP="00E82D33">
      <w:pPr>
        <w:pStyle w:val="ab"/>
        <w:widowControl/>
        <w:numPr>
          <w:ilvl w:val="0"/>
          <w:numId w:val="41"/>
        </w:numPr>
        <w:shd w:val="clear" w:color="auto" w:fill="FFFFFF"/>
        <w:tabs>
          <w:tab w:val="left" w:pos="284"/>
        </w:tabs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B018CA">
        <w:rPr>
          <w:sz w:val="24"/>
          <w:szCs w:val="24"/>
        </w:rPr>
        <w:t>отношение к людям;</w:t>
      </w:r>
    </w:p>
    <w:p w:rsidR="00E82D33" w:rsidRPr="00B018CA" w:rsidRDefault="00E82D33" w:rsidP="00E82D33">
      <w:pPr>
        <w:pStyle w:val="ab"/>
        <w:widowControl/>
        <w:numPr>
          <w:ilvl w:val="0"/>
          <w:numId w:val="41"/>
        </w:numPr>
        <w:shd w:val="clear" w:color="auto" w:fill="FFFFFF"/>
        <w:tabs>
          <w:tab w:val="left" w:pos="284"/>
        </w:tabs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B018CA">
        <w:rPr>
          <w:sz w:val="24"/>
          <w:szCs w:val="24"/>
        </w:rPr>
        <w:t>развивать познавательный интерес, расширить кругозор детей.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  <w:u w:val="single"/>
        </w:rPr>
        <w:t>Словарная работа</w:t>
      </w:r>
      <w:r w:rsidRPr="00B018CA">
        <w:rPr>
          <w:rFonts w:ascii="Times New Roman" w:hAnsi="Times New Roman" w:cs="Times New Roman"/>
          <w:sz w:val="24"/>
          <w:szCs w:val="24"/>
        </w:rPr>
        <w:t>: вежливость, доброта, вежливые слова (Здравствуйте, до свидания, прости, пожалуйста, извините, будьте добры, будьте любезны, будьте здоровы, счастливого пути, в добрый путь в добрый час, доброе утро, спасибо, всего хорошего, спокойной ночи, мир вам, с миром принимаем, ангелы за трапезной, спаси господи).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</w:t>
      </w:r>
      <w:r w:rsidRPr="00B018CA">
        <w:rPr>
          <w:rFonts w:ascii="Times New Roman" w:hAnsi="Times New Roman" w:cs="Times New Roman"/>
          <w:sz w:val="24"/>
          <w:szCs w:val="24"/>
        </w:rPr>
        <w:t>: беседа о вежливости, о значение вежливых слов; Чтение художественных произведений; разучивание физкультминутки.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B018CA">
        <w:rPr>
          <w:rFonts w:ascii="Times New Roman" w:hAnsi="Times New Roman" w:cs="Times New Roman"/>
          <w:sz w:val="24"/>
          <w:szCs w:val="24"/>
        </w:rPr>
        <w:t xml:space="preserve"> карта «Царство Вежливости и Доброты», цветы, корзина, плакат с надписью 'пословицы, шапочка гуся.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018CA">
        <w:rPr>
          <w:rFonts w:ascii="Times New Roman" w:hAnsi="Times New Roman" w:cs="Times New Roman"/>
          <w:i/>
          <w:sz w:val="24"/>
          <w:szCs w:val="24"/>
          <w:u w:val="single"/>
        </w:rPr>
        <w:t>Ход:</w:t>
      </w:r>
    </w:p>
    <w:p w:rsidR="00E82D33" w:rsidRPr="00B018CA" w:rsidRDefault="00385AB0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Доброе утро! </w:t>
      </w:r>
      <w:r w:rsidR="00E82D33" w:rsidRPr="00B018CA">
        <w:rPr>
          <w:rFonts w:ascii="Times New Roman" w:hAnsi="Times New Roman" w:cs="Times New Roman"/>
          <w:sz w:val="24"/>
          <w:szCs w:val="24"/>
        </w:rPr>
        <w:t>Ребята, посмотрите друг на друга, улыбнитесь друг другу. Пусть улыбка и хорошее настроение будут на нашем заняти</w:t>
      </w:r>
      <w:r w:rsidRPr="00B018CA">
        <w:rPr>
          <w:rFonts w:ascii="Times New Roman" w:hAnsi="Times New Roman" w:cs="Times New Roman"/>
          <w:sz w:val="24"/>
          <w:szCs w:val="24"/>
        </w:rPr>
        <w:t xml:space="preserve">и </w:t>
      </w:r>
      <w:r w:rsidR="00E82D33" w:rsidRPr="00B018CA">
        <w:rPr>
          <w:rFonts w:ascii="Times New Roman" w:hAnsi="Times New Roman" w:cs="Times New Roman"/>
          <w:sz w:val="24"/>
          <w:szCs w:val="24"/>
        </w:rPr>
        <w:t xml:space="preserve"> вашими помощниками.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Сегодня у нас будет необычное занятие, </w:t>
      </w:r>
      <w:r w:rsidR="00385AB0" w:rsidRPr="00B018CA">
        <w:rPr>
          <w:rFonts w:ascii="Times New Roman" w:hAnsi="Times New Roman" w:cs="Times New Roman"/>
          <w:sz w:val="24"/>
          <w:szCs w:val="24"/>
        </w:rPr>
        <w:t xml:space="preserve">а </w:t>
      </w:r>
      <w:r w:rsidRPr="00B018CA">
        <w:rPr>
          <w:rFonts w:ascii="Times New Roman" w:hAnsi="Times New Roman" w:cs="Times New Roman"/>
          <w:sz w:val="24"/>
          <w:szCs w:val="24"/>
        </w:rPr>
        <w:t>вот чему оно посвящено, вы мне скажете сами.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Что вы видите на доске? (карту)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Обычная это карта или нет? (нет.)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Для чего людям нужна карта? (когда путешеству</w:t>
      </w:r>
      <w:r w:rsidR="00385AB0" w:rsidRPr="00B018CA">
        <w:rPr>
          <w:rFonts w:ascii="Times New Roman" w:hAnsi="Times New Roman" w:cs="Times New Roman"/>
          <w:sz w:val="24"/>
          <w:szCs w:val="24"/>
        </w:rPr>
        <w:t>ю</w:t>
      </w:r>
      <w:r w:rsidRPr="00B018CA">
        <w:rPr>
          <w:rFonts w:ascii="Times New Roman" w:hAnsi="Times New Roman" w:cs="Times New Roman"/>
          <w:sz w:val="24"/>
          <w:szCs w:val="24"/>
        </w:rPr>
        <w:t>т.)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Вот и мы с вами сегодня будем путешествовать.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Все любят путешествовать? (да)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Мы посетим сегодня с вами необычное царство, а как оно называется и где оно находиться, вы мне должны будете сказать сами.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>(обратить внимание на карту, висящую на доске)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 этом царстве люди поздравляют друг друга с удачей, утешают и успокаивают в беде, уступают место старшим, помогают друг другу, заботятся друг о друге. А еще в этом царстве люди любят делать друг другу подарки.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Кто из вас любит получать подарки? Почему?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А вам самим нравится делать подарки другим людям?</w:t>
      </w:r>
    </w:p>
    <w:p w:rsidR="003F5E47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Что вы испытываете, когда дарите что-то другому человеку? 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>(Чувство радости, удовлетворения оттого, что ты сделал другому человеку приятно</w:t>
      </w:r>
      <w:r w:rsidRPr="00B018CA">
        <w:rPr>
          <w:rFonts w:ascii="Times New Roman" w:hAnsi="Times New Roman" w:cs="Times New Roman"/>
          <w:sz w:val="24"/>
          <w:szCs w:val="24"/>
        </w:rPr>
        <w:t>.)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Подарки, сюрпризы приятно получать близким людям: маме, папе, другу, подруге.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А испытываете ли вы чувство радости удовлетворения, когда дарите подарки не родным людям, а знакомым?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А как без подарков могут люди делать приятное друг другу?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>Беседа о «вежливых словах».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Может кто - то помнит, с какого слова я начала сегодняшнее занятие? (Доброе утро.)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Приятно ли вам было услышать его? Почему?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Произнося эти слова, мы желаем нашим близким, знакомым приятного настроения, чтобы весь день у них был радостным, светлым, добрым.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Вот как хорошо сказано об этом в стихотворении </w:t>
      </w:r>
      <w:r w:rsidR="00385AB0" w:rsidRPr="00B018CA">
        <w:rPr>
          <w:rFonts w:ascii="Times New Roman" w:hAnsi="Times New Roman" w:cs="Times New Roman"/>
          <w:sz w:val="24"/>
          <w:szCs w:val="24"/>
        </w:rPr>
        <w:t xml:space="preserve"> </w:t>
      </w:r>
      <w:r w:rsidRPr="00B018CA">
        <w:rPr>
          <w:rFonts w:ascii="Times New Roman" w:hAnsi="Times New Roman" w:cs="Times New Roman"/>
          <w:sz w:val="24"/>
          <w:szCs w:val="24"/>
          <w:u w:val="single"/>
        </w:rPr>
        <w:t>«Я и солнышко».</w:t>
      </w:r>
    </w:p>
    <w:p w:rsidR="00FB7E9B" w:rsidRPr="00B018CA" w:rsidRDefault="00FB7E9B" w:rsidP="00FB7E9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 xml:space="preserve">(читает Полина </w:t>
      </w:r>
      <w:proofErr w:type="spellStart"/>
      <w:r w:rsidRPr="00B018CA">
        <w:rPr>
          <w:rFonts w:ascii="Times New Roman" w:hAnsi="Times New Roman" w:cs="Times New Roman"/>
          <w:i/>
          <w:sz w:val="24"/>
          <w:szCs w:val="24"/>
        </w:rPr>
        <w:t>Удинцева</w:t>
      </w:r>
      <w:proofErr w:type="spellEnd"/>
      <w:r w:rsidRPr="00B018CA">
        <w:rPr>
          <w:rFonts w:ascii="Times New Roman" w:hAnsi="Times New Roman" w:cs="Times New Roman"/>
          <w:i/>
          <w:sz w:val="24"/>
          <w:szCs w:val="24"/>
        </w:rPr>
        <w:t>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Солнышко ясное встало.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Доброе утро!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Сказало.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Доброе утро!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Кричу я прохожим,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Веселым прохожим,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На утро похожим.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lastRenderedPageBreak/>
        <w:t>Но если, проснешься,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А дождик в окно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Стучит да стучит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И без солнца темно?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Доброе утро,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Друзья, все ровно.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Придумано мудро: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«Доброе утро».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Если даже плохая погода, пасмурно, сыро, грязно, нужно все равно говорить: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«Доброе утро! » - и сразу станет теплее, радостнее.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А какие еще слова вам приятно слышать от других людей? Посмотрите на нашу карту - она без рамки, </w:t>
      </w:r>
      <w:r w:rsidR="00DF1AC3" w:rsidRPr="00B018CA">
        <w:rPr>
          <w:rFonts w:ascii="Times New Roman" w:hAnsi="Times New Roman" w:cs="Times New Roman"/>
          <w:sz w:val="24"/>
          <w:szCs w:val="24"/>
        </w:rPr>
        <w:t xml:space="preserve">может быть мы </w:t>
      </w:r>
      <w:r w:rsidRPr="00B018CA">
        <w:rPr>
          <w:rFonts w:ascii="Times New Roman" w:hAnsi="Times New Roman" w:cs="Times New Roman"/>
          <w:sz w:val="24"/>
          <w:szCs w:val="24"/>
        </w:rPr>
        <w:t xml:space="preserve"> сделаем ей красивую рамку из цветов</w:t>
      </w:r>
      <w:r w:rsidR="00DF1AC3" w:rsidRPr="00B018CA">
        <w:rPr>
          <w:rFonts w:ascii="Times New Roman" w:hAnsi="Times New Roman" w:cs="Times New Roman"/>
          <w:sz w:val="24"/>
          <w:szCs w:val="24"/>
        </w:rPr>
        <w:t>?</w:t>
      </w:r>
      <w:r w:rsidRPr="00B018CA">
        <w:rPr>
          <w:rFonts w:ascii="Times New Roman" w:hAnsi="Times New Roman" w:cs="Times New Roman"/>
          <w:sz w:val="24"/>
          <w:szCs w:val="24"/>
        </w:rPr>
        <w:t xml:space="preserve"> Каждый цветок будет соответствовать одному приятному слову. (Здравствуйте, до свидания, прости, пожалуйста, извините, будьте добры, будьте любезны, будьте здоровы, счастливого пути, в добрый путь в добрый час, доброе утро, спасибо, всего хорошего, спокойной ночи.)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Чувствуете, как стало теплее и уютнее от этих слов в группе?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Вслушайтесь в слово «здравствуйте». Слово «здравствуйте» очень древнее, связано оно со словом «дерево». Когда - то давно, люди, произнося слово «здравствуйте!» желали другим быть здоровыми, крепкими, могучими, как дерево, дуб. И теперь, когда мы говорим это слово, мы желаем здоровья, желаем быть, сильными, крепкими.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А каждому человеку приятно, когда ему желают здоровья?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Почему?</w:t>
      </w:r>
    </w:p>
    <w:p w:rsidR="00385AB0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Ответ мы найдем в стихотворении. 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  <w:u w:val="single"/>
        </w:rPr>
        <w:t xml:space="preserve">Читает </w:t>
      </w:r>
      <w:r w:rsidR="00DF1AC3" w:rsidRPr="00B018CA">
        <w:rPr>
          <w:rFonts w:ascii="Times New Roman" w:hAnsi="Times New Roman" w:cs="Times New Roman"/>
          <w:sz w:val="24"/>
          <w:szCs w:val="24"/>
          <w:u w:val="single"/>
        </w:rPr>
        <w:t>Даша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Слушайте внимательно, потом все вместе будем отвечать на поставленные вопросы.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Здравствуйте! -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Поклонившись, мы друг другу сказали,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Хоть и были совсем не знакомы.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Просто «здравствуйте» больше ведь мы ничего не сказали!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Отчего же на капельку солнца прибавилось в мире?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Отчего же на капельку счастья прибавилось в мире?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Отчего же на капельку радостней сделалась жизнь?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Что же особенного произошло между чужими людьми, что у них на капельку солнца, радости счастья стало больше? </w:t>
      </w:r>
      <w:r w:rsidRPr="00B018CA">
        <w:rPr>
          <w:rFonts w:ascii="Times New Roman" w:hAnsi="Times New Roman" w:cs="Times New Roman"/>
          <w:i/>
          <w:sz w:val="24"/>
          <w:szCs w:val="24"/>
        </w:rPr>
        <w:t>(Они простым словом «здравствуйте» пожелали друг другу здоровья, и от этого пожелания им стало радостнее, теплее на душе.)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</w:t>
      </w:r>
      <w:r w:rsidR="00385AB0" w:rsidRPr="00B018CA">
        <w:rPr>
          <w:rFonts w:ascii="Times New Roman" w:hAnsi="Times New Roman" w:cs="Times New Roman"/>
          <w:sz w:val="24"/>
          <w:szCs w:val="24"/>
        </w:rPr>
        <w:t xml:space="preserve">Вам всем знакомо слово </w:t>
      </w:r>
      <w:r w:rsidRPr="00B018CA">
        <w:rPr>
          <w:rFonts w:ascii="Times New Roman" w:hAnsi="Times New Roman" w:cs="Times New Roman"/>
          <w:sz w:val="24"/>
          <w:szCs w:val="24"/>
        </w:rPr>
        <w:t xml:space="preserve"> «спасибо»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Откуда взялось это слово? Хотите узнать?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 древности, когда хотели поблагодарить человека за доброе дело, говорили ему: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Спаси вас Бог!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«Спаси Бог» - превратилось в короткое «спасибо». Забывать это слово никогда нельзя. Есть даже пословица: «Своего спасибо не жалей!».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А что значит слово «до свидания»? (До нового, до скорого свидания)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Что мы хотим сказать человеку, когда говорим ему «До свидания»?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(Что </w:t>
      </w:r>
      <w:r w:rsidRPr="00B018CA">
        <w:rPr>
          <w:rFonts w:ascii="Times New Roman" w:hAnsi="Times New Roman" w:cs="Times New Roman"/>
          <w:i/>
          <w:sz w:val="24"/>
          <w:szCs w:val="24"/>
        </w:rPr>
        <w:t>прощаемся не надолго и рады будем увидеть вас снова).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Значит, с какой целью люди говорят друг другу «Здравствуйте», «До свидания», «спасибо», «пожалуйста» и другие? </w:t>
      </w:r>
      <w:r w:rsidRPr="00B018CA">
        <w:rPr>
          <w:rFonts w:ascii="Times New Roman" w:hAnsi="Times New Roman" w:cs="Times New Roman"/>
          <w:i/>
          <w:sz w:val="24"/>
          <w:szCs w:val="24"/>
        </w:rPr>
        <w:t>С целью уделить внимание человеку, пожелать ему всего хорошего.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А как называются все эти слова? (</w:t>
      </w:r>
      <w:r w:rsidRPr="00B018CA">
        <w:rPr>
          <w:rFonts w:ascii="Times New Roman" w:hAnsi="Times New Roman" w:cs="Times New Roman"/>
          <w:i/>
          <w:sz w:val="24"/>
          <w:szCs w:val="24"/>
        </w:rPr>
        <w:t>Вежливые).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Может, кто - то догадался, как называется наше царство? </w:t>
      </w:r>
      <w:r w:rsidRPr="00B018CA">
        <w:rPr>
          <w:rFonts w:ascii="Times New Roman" w:hAnsi="Times New Roman" w:cs="Times New Roman"/>
          <w:b/>
          <w:sz w:val="24"/>
          <w:szCs w:val="24"/>
        </w:rPr>
        <w:t>(ВЕЖЛИВОСТЬ).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>(воспитатель открывает часть названия царства на карте)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ФИЗКУЛЬМИНУТКА: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Давайте немного отдохнем. Я буду называть команды, но выполнять вы будете только те, в которых есть «вежливые слова». И так, начали: не ошиби</w:t>
      </w:r>
      <w:r w:rsidR="00385AB0" w:rsidRPr="00B018CA">
        <w:rPr>
          <w:rFonts w:ascii="Times New Roman" w:hAnsi="Times New Roman" w:cs="Times New Roman"/>
          <w:sz w:val="24"/>
          <w:szCs w:val="24"/>
        </w:rPr>
        <w:t>те</w:t>
      </w:r>
      <w:r w:rsidRPr="00B018CA">
        <w:rPr>
          <w:rFonts w:ascii="Times New Roman" w:hAnsi="Times New Roman" w:cs="Times New Roman"/>
          <w:sz w:val="24"/>
          <w:szCs w:val="24"/>
        </w:rPr>
        <w:t>сь, пожалуйста.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Встаньте, пожалуйста,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Поднимите руки.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Поднимите, пожалуйста, руки!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lastRenderedPageBreak/>
        <w:t>Будьте добры, похлопайте!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Потопайте.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Попрыгайте, пожалуйста!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Тихо сядьте.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Тихо сядьте, пожалуйста! МОЛОДЦЫ.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>(Еще раз проигрывается физкультминутка - только в роли ведущего будет ребенок).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Кто понял, о каких подарках шла речь в самом начале занятия? </w:t>
      </w:r>
      <w:r w:rsidRPr="00B018CA">
        <w:rPr>
          <w:rFonts w:ascii="Times New Roman" w:hAnsi="Times New Roman" w:cs="Times New Roman"/>
          <w:i/>
          <w:sz w:val="24"/>
          <w:szCs w:val="24"/>
        </w:rPr>
        <w:t>(о вежливых словах).</w:t>
      </w:r>
      <w:r w:rsidRPr="00B018CA">
        <w:rPr>
          <w:rFonts w:ascii="Times New Roman" w:hAnsi="Times New Roman" w:cs="Times New Roman"/>
          <w:sz w:val="24"/>
          <w:szCs w:val="24"/>
        </w:rPr>
        <w:t xml:space="preserve"> Молодцы.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>Знакомство со значением слова «вежливый», «вежливый человек».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Ребята, скажите, как называют человека, который употребляет вежливые слова в своей речи</w:t>
      </w:r>
      <w:r w:rsidRPr="00B018CA">
        <w:rPr>
          <w:rFonts w:ascii="Times New Roman" w:hAnsi="Times New Roman" w:cs="Times New Roman"/>
          <w:i/>
          <w:sz w:val="24"/>
          <w:szCs w:val="24"/>
        </w:rPr>
        <w:t>? (вежливым, воспитанным, культурным)</w:t>
      </w:r>
    </w:p>
    <w:p w:rsidR="00DD2DC9" w:rsidRPr="00B018CA" w:rsidRDefault="00E82D33" w:rsidP="00DD2D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 xml:space="preserve">А вот </w:t>
      </w:r>
      <w:r w:rsidR="00DD2DC9" w:rsidRPr="00B018CA">
        <w:rPr>
          <w:rFonts w:ascii="Times New Roman" w:hAnsi="Times New Roman" w:cs="Times New Roman"/>
          <w:i/>
          <w:sz w:val="24"/>
          <w:szCs w:val="24"/>
        </w:rPr>
        <w:t xml:space="preserve">Ирина нам прочитает стихотворение </w:t>
      </w:r>
      <w:r w:rsidR="00DD2DC9" w:rsidRPr="00B018CA">
        <w:rPr>
          <w:rFonts w:ascii="Times New Roman" w:hAnsi="Times New Roman" w:cs="Times New Roman"/>
          <w:i/>
          <w:sz w:val="24"/>
          <w:szCs w:val="24"/>
          <w:u w:val="single"/>
        </w:rPr>
        <w:t>«Невежливая вежливость»</w:t>
      </w:r>
      <w:r w:rsidR="00DD2DC9" w:rsidRPr="00B018CA">
        <w:rPr>
          <w:rFonts w:ascii="Times New Roman" w:hAnsi="Times New Roman" w:cs="Times New Roman"/>
          <w:i/>
          <w:sz w:val="24"/>
          <w:szCs w:val="24"/>
        </w:rPr>
        <w:t xml:space="preserve"> о том</w:t>
      </w:r>
      <w:r w:rsidRPr="00B018CA">
        <w:rPr>
          <w:rFonts w:ascii="Times New Roman" w:hAnsi="Times New Roman" w:cs="Times New Roman"/>
          <w:i/>
          <w:sz w:val="24"/>
          <w:szCs w:val="24"/>
        </w:rPr>
        <w:t xml:space="preserve">, какая история произошла с одним мальчиком по имени </w:t>
      </w:r>
      <w:r w:rsidR="00DD2DC9" w:rsidRPr="00B018CA">
        <w:rPr>
          <w:rFonts w:ascii="Times New Roman" w:hAnsi="Times New Roman" w:cs="Times New Roman"/>
          <w:i/>
          <w:sz w:val="24"/>
          <w:szCs w:val="24"/>
        </w:rPr>
        <w:t>Петя</w:t>
      </w:r>
    </w:p>
    <w:p w:rsidR="00E82D33" w:rsidRPr="00B018CA" w:rsidRDefault="00DD2DC9" w:rsidP="00DD2DC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82D33" w:rsidRPr="00B018CA">
        <w:rPr>
          <w:rFonts w:ascii="Times New Roman" w:hAnsi="Times New Roman" w:cs="Times New Roman"/>
          <w:sz w:val="24"/>
          <w:szCs w:val="24"/>
        </w:rPr>
        <w:t>Обещал отцу Петру</w:t>
      </w:r>
      <w:r w:rsidRPr="00B018CA">
        <w:rPr>
          <w:rFonts w:ascii="Times New Roman" w:hAnsi="Times New Roman" w:cs="Times New Roman"/>
          <w:sz w:val="24"/>
          <w:szCs w:val="24"/>
        </w:rPr>
        <w:t>ша</w:t>
      </w:r>
      <w:r w:rsidR="00E82D33" w:rsidRPr="00B018CA">
        <w:rPr>
          <w:rFonts w:ascii="Times New Roman" w:hAnsi="Times New Roman" w:cs="Times New Roman"/>
          <w:sz w:val="24"/>
          <w:szCs w:val="24"/>
        </w:rPr>
        <w:t>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Я за вежливость возьмусь: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Буду всех благодарить.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Первым «здравствуй» говорить!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Вот мальчишка со стараньем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Выполняет обещанье.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Видит - утром у сторожки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Дремлет сторож на порожке.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На посту он ночь не спал,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Только - только задремал.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А Пет</w:t>
      </w:r>
      <w:r w:rsidR="00DD2DC9" w:rsidRPr="00B018CA">
        <w:rPr>
          <w:rFonts w:ascii="Times New Roman" w:hAnsi="Times New Roman" w:cs="Times New Roman"/>
          <w:sz w:val="24"/>
          <w:szCs w:val="24"/>
        </w:rPr>
        <w:t>я</w:t>
      </w:r>
      <w:r w:rsidRPr="00B018CA">
        <w:rPr>
          <w:rFonts w:ascii="Times New Roman" w:hAnsi="Times New Roman" w:cs="Times New Roman"/>
          <w:sz w:val="24"/>
          <w:szCs w:val="24"/>
        </w:rPr>
        <w:t xml:space="preserve"> как заорет: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С добрым утром, дед Федот! -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Дед ругнул его спросонок: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Убирайся, постреленок!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Вот Пет</w:t>
      </w:r>
      <w:r w:rsidR="00DD2DC9" w:rsidRPr="00B018CA">
        <w:rPr>
          <w:rFonts w:ascii="Times New Roman" w:hAnsi="Times New Roman" w:cs="Times New Roman"/>
          <w:sz w:val="24"/>
          <w:szCs w:val="24"/>
        </w:rPr>
        <w:t>я</w:t>
      </w:r>
      <w:r w:rsidRPr="00B018CA">
        <w:rPr>
          <w:rFonts w:ascii="Times New Roman" w:hAnsi="Times New Roman" w:cs="Times New Roman"/>
          <w:sz w:val="24"/>
          <w:szCs w:val="24"/>
        </w:rPr>
        <w:t xml:space="preserve"> догнал </w:t>
      </w:r>
      <w:r w:rsidR="00DD2DC9" w:rsidRPr="00B018CA">
        <w:rPr>
          <w:rFonts w:ascii="Times New Roman" w:hAnsi="Times New Roman" w:cs="Times New Roman"/>
          <w:sz w:val="24"/>
          <w:szCs w:val="24"/>
        </w:rPr>
        <w:t>Маринку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Да как дернет за косынку: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Ты куда, </w:t>
      </w:r>
      <w:r w:rsidR="00DD2DC9" w:rsidRPr="00B018CA">
        <w:rPr>
          <w:rFonts w:ascii="Times New Roman" w:hAnsi="Times New Roman" w:cs="Times New Roman"/>
          <w:sz w:val="24"/>
          <w:szCs w:val="24"/>
        </w:rPr>
        <w:t>Марина</w:t>
      </w:r>
      <w:r w:rsidRPr="00B018CA">
        <w:rPr>
          <w:rFonts w:ascii="Times New Roman" w:hAnsi="Times New Roman" w:cs="Times New Roman"/>
          <w:sz w:val="24"/>
          <w:szCs w:val="24"/>
        </w:rPr>
        <w:t>, стой,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Я здороваюсь с тобой! -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Та отпрянула в сторонку.</w:t>
      </w:r>
    </w:p>
    <w:p w:rsidR="00E82D33" w:rsidRPr="00B018CA" w:rsidRDefault="00DD2DC9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Вот</w:t>
      </w:r>
      <w:r w:rsidR="00E82D33" w:rsidRPr="00B018CA">
        <w:rPr>
          <w:rFonts w:ascii="Times New Roman" w:hAnsi="Times New Roman" w:cs="Times New Roman"/>
          <w:sz w:val="24"/>
          <w:szCs w:val="24"/>
        </w:rPr>
        <w:t xml:space="preserve"> невежливая девчонка.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Нёс </w:t>
      </w:r>
      <w:r w:rsidR="00DD2DC9" w:rsidRPr="00B018CA">
        <w:rPr>
          <w:rFonts w:ascii="Times New Roman" w:hAnsi="Times New Roman" w:cs="Times New Roman"/>
          <w:sz w:val="24"/>
          <w:szCs w:val="24"/>
        </w:rPr>
        <w:t>Сережа</w:t>
      </w:r>
      <w:r w:rsidRPr="00B018CA">
        <w:rPr>
          <w:rFonts w:ascii="Times New Roman" w:hAnsi="Times New Roman" w:cs="Times New Roman"/>
          <w:sz w:val="24"/>
          <w:szCs w:val="24"/>
        </w:rPr>
        <w:t xml:space="preserve"> горку книг,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А Пет</w:t>
      </w:r>
      <w:r w:rsidR="00DD2DC9" w:rsidRPr="00B018CA">
        <w:rPr>
          <w:rFonts w:ascii="Times New Roman" w:hAnsi="Times New Roman" w:cs="Times New Roman"/>
          <w:sz w:val="24"/>
          <w:szCs w:val="24"/>
        </w:rPr>
        <w:t>я</w:t>
      </w:r>
      <w:r w:rsidRPr="00B018CA">
        <w:rPr>
          <w:rFonts w:ascii="Times New Roman" w:hAnsi="Times New Roman" w:cs="Times New Roman"/>
          <w:sz w:val="24"/>
          <w:szCs w:val="24"/>
        </w:rPr>
        <w:t xml:space="preserve"> с ограды - прыг.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Чуть не сел ему на плечи: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Ты, </w:t>
      </w:r>
      <w:r w:rsidR="00DD2DC9" w:rsidRPr="00B018CA">
        <w:rPr>
          <w:rFonts w:ascii="Times New Roman" w:hAnsi="Times New Roman" w:cs="Times New Roman"/>
          <w:sz w:val="24"/>
          <w:szCs w:val="24"/>
        </w:rPr>
        <w:t>Сережа</w:t>
      </w:r>
      <w:r w:rsidRPr="00B018CA">
        <w:rPr>
          <w:rFonts w:ascii="Times New Roman" w:hAnsi="Times New Roman" w:cs="Times New Roman"/>
          <w:sz w:val="24"/>
          <w:szCs w:val="24"/>
        </w:rPr>
        <w:t xml:space="preserve"> закричал, -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И невежа, и нахал!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Петя очень удивлен: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Разве был невежлив он!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Какие вежливые слова произносил Пет</w:t>
      </w:r>
      <w:r w:rsidR="00DD2DC9" w:rsidRPr="00B018CA">
        <w:rPr>
          <w:rFonts w:ascii="Times New Roman" w:hAnsi="Times New Roman" w:cs="Times New Roman"/>
          <w:sz w:val="24"/>
          <w:szCs w:val="24"/>
        </w:rPr>
        <w:t>я</w:t>
      </w:r>
      <w:r w:rsidRPr="00B018CA">
        <w:rPr>
          <w:rFonts w:ascii="Times New Roman" w:hAnsi="Times New Roman" w:cs="Times New Roman"/>
          <w:sz w:val="24"/>
          <w:szCs w:val="24"/>
        </w:rPr>
        <w:t>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Можно ли назвать Пет</w:t>
      </w:r>
      <w:r w:rsidR="00DD2DC9" w:rsidRPr="00B018CA">
        <w:rPr>
          <w:rFonts w:ascii="Times New Roman" w:hAnsi="Times New Roman" w:cs="Times New Roman"/>
          <w:sz w:val="24"/>
          <w:szCs w:val="24"/>
        </w:rPr>
        <w:t>ю</w:t>
      </w:r>
      <w:r w:rsidRPr="00B018CA">
        <w:rPr>
          <w:rFonts w:ascii="Times New Roman" w:hAnsi="Times New Roman" w:cs="Times New Roman"/>
          <w:sz w:val="24"/>
          <w:szCs w:val="24"/>
        </w:rPr>
        <w:t xml:space="preserve"> вежливым, ведь он употреблял в своей речи вежливые слова? </w:t>
      </w:r>
      <w:r w:rsidRPr="00B018CA">
        <w:rPr>
          <w:rFonts w:ascii="Times New Roman" w:hAnsi="Times New Roman" w:cs="Times New Roman"/>
          <w:i/>
          <w:sz w:val="24"/>
          <w:szCs w:val="24"/>
        </w:rPr>
        <w:t>(Нет, поступки его были не красивые, не правильные.)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Чтобы Вы посоветовали Пет</w:t>
      </w:r>
      <w:r w:rsidR="00DD2DC9" w:rsidRPr="00B018CA">
        <w:rPr>
          <w:rFonts w:ascii="Times New Roman" w:hAnsi="Times New Roman" w:cs="Times New Roman"/>
          <w:sz w:val="24"/>
          <w:szCs w:val="24"/>
        </w:rPr>
        <w:t>е</w:t>
      </w:r>
      <w:r w:rsidRPr="00B018CA">
        <w:rPr>
          <w:rFonts w:ascii="Times New Roman" w:hAnsi="Times New Roman" w:cs="Times New Roman"/>
          <w:sz w:val="24"/>
          <w:szCs w:val="24"/>
        </w:rPr>
        <w:t xml:space="preserve">? </w:t>
      </w:r>
      <w:r w:rsidRPr="00B018CA">
        <w:rPr>
          <w:rFonts w:ascii="Times New Roman" w:hAnsi="Times New Roman" w:cs="Times New Roman"/>
          <w:i/>
          <w:sz w:val="24"/>
          <w:szCs w:val="24"/>
        </w:rPr>
        <w:t>(он должен извинится, знать где и как употреблять вежливые слова)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Значит для того, чтобы быть вежливым, достаточно ли употреблять в своей речи «Вежливые слова»? </w:t>
      </w:r>
      <w:r w:rsidRPr="00B018CA">
        <w:rPr>
          <w:rFonts w:ascii="Times New Roman" w:hAnsi="Times New Roman" w:cs="Times New Roman"/>
          <w:i/>
          <w:sz w:val="24"/>
          <w:szCs w:val="24"/>
        </w:rPr>
        <w:t>(нет)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Как их нужно употреблять? </w:t>
      </w:r>
      <w:r w:rsidRPr="00B018CA">
        <w:rPr>
          <w:rFonts w:ascii="Times New Roman" w:hAnsi="Times New Roman" w:cs="Times New Roman"/>
          <w:i/>
          <w:sz w:val="24"/>
          <w:szCs w:val="24"/>
        </w:rPr>
        <w:t>(правильно, нужно сначала подумать – уместны твои слова, нужны ли они в данной ситуации, а потом только говорить и что - то делать)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Какой сделаем вывод? (Для того, чтобы быть вежливым человеком, нужно не только употреблять «Вежливые слова», но и употреблять их правильно, в зависимости от той или иной ситуации, в которой вы находитесь.</w:t>
      </w:r>
      <w:r w:rsidR="00DF1AC3" w:rsidRPr="00B018CA">
        <w:rPr>
          <w:rFonts w:ascii="Times New Roman" w:hAnsi="Times New Roman" w:cs="Times New Roman"/>
          <w:sz w:val="24"/>
          <w:szCs w:val="24"/>
        </w:rPr>
        <w:t>)</w:t>
      </w:r>
    </w:p>
    <w:p w:rsidR="00E82D33" w:rsidRPr="00B018CA" w:rsidRDefault="00DD2DC9" w:rsidP="00DD2DC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 xml:space="preserve">Саша покажет </w:t>
      </w:r>
      <w:r w:rsidR="00E82D33" w:rsidRPr="00B018CA">
        <w:rPr>
          <w:rFonts w:ascii="Times New Roman" w:hAnsi="Times New Roman" w:cs="Times New Roman"/>
          <w:i/>
          <w:sz w:val="24"/>
          <w:szCs w:val="24"/>
        </w:rPr>
        <w:t xml:space="preserve"> вам историю, которая приключилась с одним мальчиком.</w:t>
      </w:r>
      <w:r w:rsidR="00E82D33" w:rsidRPr="00B018CA">
        <w:rPr>
          <w:rFonts w:ascii="Times New Roman" w:hAnsi="Times New Roman" w:cs="Times New Roman"/>
          <w:sz w:val="24"/>
          <w:szCs w:val="24"/>
        </w:rPr>
        <w:t xml:space="preserve"> </w:t>
      </w:r>
      <w:r w:rsidR="00E82D33" w:rsidRPr="00B018CA">
        <w:rPr>
          <w:rFonts w:ascii="Times New Roman" w:hAnsi="Times New Roman" w:cs="Times New Roman"/>
          <w:i/>
          <w:sz w:val="24"/>
          <w:szCs w:val="24"/>
        </w:rPr>
        <w:t>(драматизация стихотворения «Гусь»).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Ко мне бежит огромный Гусь.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Я говорю себе: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lastRenderedPageBreak/>
        <w:t>«Не трусь!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Быть может,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Это Гусь - ручной,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Бежит знакомиться со мной».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Но у гуся свирепый вид-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Он угрожающе шипит.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Щипаться будет?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Но и пусть!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Я улыбнулся: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Здравствуй, Гусь!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Он головой кивнул в ответ.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И мне послышалось: «Привет»!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Что хотел сделать Гусь? (Ущипнуть мальчика)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Почему он мальчика не тронул? (</w:t>
      </w:r>
      <w:r w:rsidRPr="00B018CA">
        <w:rPr>
          <w:rFonts w:ascii="Times New Roman" w:hAnsi="Times New Roman" w:cs="Times New Roman"/>
          <w:i/>
          <w:sz w:val="24"/>
          <w:szCs w:val="24"/>
        </w:rPr>
        <w:t>мальчик с ним поздоровался</w:t>
      </w:r>
      <w:r w:rsidRPr="00B018CA">
        <w:rPr>
          <w:rFonts w:ascii="Times New Roman" w:hAnsi="Times New Roman" w:cs="Times New Roman"/>
          <w:sz w:val="24"/>
          <w:szCs w:val="24"/>
        </w:rPr>
        <w:t>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Разве могут птицы и звери понять человеческую речь? </w:t>
      </w:r>
      <w:r w:rsidRPr="00B018CA">
        <w:rPr>
          <w:rFonts w:ascii="Times New Roman" w:hAnsi="Times New Roman" w:cs="Times New Roman"/>
          <w:i/>
          <w:sz w:val="24"/>
          <w:szCs w:val="24"/>
        </w:rPr>
        <w:t>(нет)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Так как же Гусь понял, что мальчик с ним поздоровался? (</w:t>
      </w:r>
      <w:r w:rsidRPr="00B018CA">
        <w:rPr>
          <w:rFonts w:ascii="Times New Roman" w:hAnsi="Times New Roman" w:cs="Times New Roman"/>
          <w:i/>
          <w:sz w:val="24"/>
          <w:szCs w:val="24"/>
        </w:rPr>
        <w:t>по приветливому взгляду, доброй улыбке)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Ребята, значит, если мы произносим вежливые слова с улыбкой, искренне, добрым взглядом, то их понимают не только люди, но и животные.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Не даром, наверно, в народе говорят, что вежливое слово и кошке приятно.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Я вам сегодня хочу открыть еще один маленький секрет. Вы знаете, что нашу землю освещает большое солнце. Оно где (</w:t>
      </w:r>
      <w:r w:rsidRPr="00B018CA">
        <w:rPr>
          <w:rFonts w:ascii="Times New Roman" w:hAnsi="Times New Roman" w:cs="Times New Roman"/>
          <w:i/>
          <w:sz w:val="24"/>
          <w:szCs w:val="24"/>
        </w:rPr>
        <w:t>на небе</w:t>
      </w:r>
      <w:r w:rsidRPr="00B018CA">
        <w:rPr>
          <w:rFonts w:ascii="Times New Roman" w:hAnsi="Times New Roman" w:cs="Times New Roman"/>
          <w:sz w:val="24"/>
          <w:szCs w:val="24"/>
        </w:rPr>
        <w:t>). Это солнце светит каждый день, согревая нас своим теплом. Но оказывается, что бывает еще и маленькое солнышко.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Может быть, вы можете предположить, где оно находится?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Оно, ребята, светит в каждом из нас. Это маленькое солнце своим теплом согревает людей, которые находятся вокруг нас, делая их добрее. Это солнышко вызывает у нас стремление помогать больным, несчастным, жалеть кого обидели.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И если человек смог зажечь внутри себя это солнце, то он никогда не причинит зло другому человеку. Что же это за солнышко, которое есть в каждом из нас?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Правильно, это ДОБРОТА!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Так без чего не может быть вежливого человека</w:t>
      </w:r>
      <w:r w:rsidRPr="00B018CA">
        <w:rPr>
          <w:rFonts w:ascii="Times New Roman" w:hAnsi="Times New Roman" w:cs="Times New Roman"/>
          <w:i/>
          <w:sz w:val="24"/>
          <w:szCs w:val="24"/>
        </w:rPr>
        <w:t>? (без доброты)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Так как называется полностью царство, по которому мы сегодня путешествовали? </w:t>
      </w:r>
      <w:r w:rsidRPr="00B018CA">
        <w:rPr>
          <w:rFonts w:ascii="Times New Roman" w:hAnsi="Times New Roman" w:cs="Times New Roman"/>
          <w:b/>
          <w:i/>
          <w:sz w:val="24"/>
          <w:szCs w:val="24"/>
        </w:rPr>
        <w:t>(Царство вежливости и доброты)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>(воспитатель открывает вторую половину карты)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А теперь поиграем. Надо быть очень внимательным. Слушайте, не отвлекайтесь, если вы согласны, то отвечайте: </w:t>
      </w:r>
      <w:r w:rsidRPr="00B018CA">
        <w:rPr>
          <w:rFonts w:ascii="Times New Roman" w:hAnsi="Times New Roman" w:cs="Times New Roman"/>
          <w:i/>
          <w:sz w:val="24"/>
          <w:szCs w:val="24"/>
        </w:rPr>
        <w:t>«Это я, это я, это все мои друзья», а если нет - молчите.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Кто из вас, проснувшись бодро,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«С добрым утром» скажет твердо?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Кто из вас, скажите, братцы,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Забывает умываться?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Кто из вас в трамвае тесном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Уступает старшим место?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Кто из вас молчит как рыба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Вместо доброго «Спасибо»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У кого из вас в порядке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Сумка, книжки и тетрадки?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Кто быть вежливым желает,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Малышей не обижает?</w:t>
      </w:r>
    </w:p>
    <w:p w:rsidR="0041153C" w:rsidRPr="00B018CA" w:rsidRDefault="0041153C" w:rsidP="004115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 xml:space="preserve">Релаксация 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Игра: </w:t>
      </w:r>
      <w:r w:rsidRPr="00B018CA">
        <w:rPr>
          <w:rFonts w:ascii="Times New Roman" w:hAnsi="Times New Roman" w:cs="Times New Roman"/>
          <w:i/>
          <w:sz w:val="24"/>
          <w:szCs w:val="24"/>
        </w:rPr>
        <w:t>«Подскажи словечко».</w:t>
      </w:r>
      <w:r w:rsidRPr="00B018CA">
        <w:rPr>
          <w:rFonts w:ascii="Times New Roman" w:hAnsi="Times New Roman" w:cs="Times New Roman"/>
          <w:sz w:val="24"/>
          <w:szCs w:val="24"/>
        </w:rPr>
        <w:t xml:space="preserve"> Мне еще раз хочется убедиться, как вы много знаете вежливых слов.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Растает даже ледяная глыба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От слова теплого </w:t>
      </w:r>
      <w:r w:rsidRPr="00B018CA">
        <w:rPr>
          <w:rFonts w:ascii="Times New Roman" w:hAnsi="Times New Roman" w:cs="Times New Roman"/>
          <w:i/>
          <w:sz w:val="24"/>
          <w:szCs w:val="24"/>
        </w:rPr>
        <w:t>(спасибо)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Зазеленеет старый пень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Когда услышит </w:t>
      </w:r>
      <w:r w:rsidRPr="00B018CA">
        <w:rPr>
          <w:rFonts w:ascii="Times New Roman" w:hAnsi="Times New Roman" w:cs="Times New Roman"/>
          <w:i/>
          <w:sz w:val="24"/>
          <w:szCs w:val="24"/>
        </w:rPr>
        <w:t>(добрый день)</w:t>
      </w:r>
      <w:r w:rsidRPr="00B018CA">
        <w:rPr>
          <w:rFonts w:ascii="Times New Roman" w:hAnsi="Times New Roman" w:cs="Times New Roman"/>
          <w:sz w:val="24"/>
          <w:szCs w:val="24"/>
        </w:rPr>
        <w:t>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lastRenderedPageBreak/>
        <w:t>- Когда виноваты, сказать поспешите: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«Прошу Вас, пожалуйста </w:t>
      </w:r>
      <w:r w:rsidRPr="00B018CA">
        <w:rPr>
          <w:rFonts w:ascii="Times New Roman" w:hAnsi="Times New Roman" w:cs="Times New Roman"/>
          <w:i/>
          <w:sz w:val="24"/>
          <w:szCs w:val="24"/>
        </w:rPr>
        <w:t>(извините)</w:t>
      </w:r>
      <w:r w:rsidRPr="00B018CA">
        <w:rPr>
          <w:rFonts w:ascii="Times New Roman" w:hAnsi="Times New Roman" w:cs="Times New Roman"/>
          <w:sz w:val="24"/>
          <w:szCs w:val="24"/>
        </w:rPr>
        <w:t>»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Если больше есть не в силах,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Скажем маме мы </w:t>
      </w:r>
      <w:r w:rsidRPr="00B018CA">
        <w:rPr>
          <w:rFonts w:ascii="Times New Roman" w:hAnsi="Times New Roman" w:cs="Times New Roman"/>
          <w:i/>
          <w:sz w:val="24"/>
          <w:szCs w:val="24"/>
        </w:rPr>
        <w:t>(спасибо)</w:t>
      </w:r>
      <w:r w:rsidRPr="00B018CA">
        <w:rPr>
          <w:rFonts w:ascii="Times New Roman" w:hAnsi="Times New Roman" w:cs="Times New Roman"/>
          <w:sz w:val="24"/>
          <w:szCs w:val="24"/>
        </w:rPr>
        <w:t>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Мальчик вежливый и развитый,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Говорит, встречаясь </w:t>
      </w:r>
      <w:r w:rsidRPr="00B018CA">
        <w:rPr>
          <w:rFonts w:ascii="Times New Roman" w:hAnsi="Times New Roman" w:cs="Times New Roman"/>
          <w:i/>
          <w:sz w:val="24"/>
          <w:szCs w:val="24"/>
        </w:rPr>
        <w:t>(здравствуйте)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Когда нас бранят за шалости,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Говорим </w:t>
      </w:r>
      <w:r w:rsidRPr="00B018CA">
        <w:rPr>
          <w:rFonts w:ascii="Times New Roman" w:hAnsi="Times New Roman" w:cs="Times New Roman"/>
          <w:i/>
          <w:sz w:val="24"/>
          <w:szCs w:val="24"/>
        </w:rPr>
        <w:t>(прости, пожалуйста)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И во Франции, и в Дании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На прощанье говорят </w:t>
      </w:r>
      <w:r w:rsidRPr="00B018CA">
        <w:rPr>
          <w:rFonts w:ascii="Times New Roman" w:hAnsi="Times New Roman" w:cs="Times New Roman"/>
          <w:i/>
          <w:sz w:val="24"/>
          <w:szCs w:val="24"/>
        </w:rPr>
        <w:t>(до свидания)</w:t>
      </w:r>
      <w:r w:rsidRPr="00B018CA">
        <w:rPr>
          <w:rFonts w:ascii="Times New Roman" w:hAnsi="Times New Roman" w:cs="Times New Roman"/>
          <w:sz w:val="24"/>
          <w:szCs w:val="24"/>
        </w:rPr>
        <w:t>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>(за правильные ответы воспитатель раздает цветы)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- А теперь подведем итоги нашего </w:t>
      </w:r>
      <w:r w:rsidR="00C33306" w:rsidRPr="00B018CA">
        <w:rPr>
          <w:rFonts w:ascii="Times New Roman" w:hAnsi="Times New Roman" w:cs="Times New Roman"/>
          <w:sz w:val="24"/>
          <w:szCs w:val="24"/>
        </w:rPr>
        <w:t>путешествия</w:t>
      </w:r>
      <w:r w:rsidRPr="00B018CA">
        <w:rPr>
          <w:rFonts w:ascii="Times New Roman" w:hAnsi="Times New Roman" w:cs="Times New Roman"/>
          <w:sz w:val="24"/>
          <w:szCs w:val="24"/>
        </w:rPr>
        <w:t>.</w:t>
      </w:r>
      <w:r w:rsidR="003F5E47" w:rsidRPr="00B018CA">
        <w:rPr>
          <w:rFonts w:ascii="Times New Roman" w:hAnsi="Times New Roman" w:cs="Times New Roman"/>
          <w:sz w:val="24"/>
          <w:szCs w:val="24"/>
        </w:rPr>
        <w:t xml:space="preserve"> Положите все ваши цветы в корзину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Что получилось у нас? (корзина с цветами - корзина счастья).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А цветы в корзине – это цветы человеческой души, а именно - ласка, любовь, нежность, доброе слово, забота, искренность, тепло, понимание.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Дети, так не будем же скупиться,  будем щедро каждый день дарить эти цветы окружающим! И давайте начнем прямо сегодня.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Посмотрите, а что - это еще лежит у нас в корзине? (сердце)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18CA">
        <w:rPr>
          <w:rFonts w:ascii="Times New Roman" w:hAnsi="Times New Roman" w:cs="Times New Roman"/>
          <w:i/>
          <w:sz w:val="24"/>
          <w:szCs w:val="24"/>
        </w:rPr>
        <w:t>(положено заранее в корзину)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>- Так, знаете где находится «Царство Вежливости и Доброты» (в нашем сердце.)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8CA">
        <w:rPr>
          <w:rFonts w:ascii="Times New Roman" w:hAnsi="Times New Roman" w:cs="Times New Roman"/>
          <w:sz w:val="24"/>
          <w:szCs w:val="24"/>
        </w:rPr>
        <w:t xml:space="preserve">А чтобы вы не забывали где, находится наше царство </w:t>
      </w:r>
      <w:r w:rsidR="003F5E47" w:rsidRPr="00B018CA">
        <w:rPr>
          <w:rFonts w:ascii="Times New Roman" w:hAnsi="Times New Roman" w:cs="Times New Roman"/>
          <w:sz w:val="24"/>
          <w:szCs w:val="24"/>
        </w:rPr>
        <w:t>–</w:t>
      </w:r>
      <w:r w:rsidRPr="00B018CA">
        <w:rPr>
          <w:rFonts w:ascii="Times New Roman" w:hAnsi="Times New Roman" w:cs="Times New Roman"/>
          <w:sz w:val="24"/>
          <w:szCs w:val="24"/>
        </w:rPr>
        <w:t xml:space="preserve"> </w:t>
      </w:r>
      <w:r w:rsidR="003F5E47" w:rsidRPr="00B018CA">
        <w:rPr>
          <w:rFonts w:ascii="Times New Roman" w:hAnsi="Times New Roman" w:cs="Times New Roman"/>
          <w:sz w:val="24"/>
          <w:szCs w:val="24"/>
        </w:rPr>
        <w:t xml:space="preserve">предлагаю вам вечером с помощью </w:t>
      </w:r>
      <w:proofErr w:type="spellStart"/>
      <w:r w:rsidR="003F5E47" w:rsidRPr="00B018CA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="003F5E47" w:rsidRPr="00B018CA">
        <w:rPr>
          <w:rFonts w:ascii="Times New Roman" w:hAnsi="Times New Roman" w:cs="Times New Roman"/>
          <w:sz w:val="24"/>
          <w:szCs w:val="24"/>
        </w:rPr>
        <w:t xml:space="preserve"> сделать сердца и подарить их тем. кого любите.</w:t>
      </w: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2D33" w:rsidRPr="00B018CA" w:rsidRDefault="00E82D33" w:rsidP="00E82D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2D33" w:rsidRPr="00B018CA" w:rsidRDefault="00E82D33" w:rsidP="00E82D33">
      <w:pPr>
        <w:rPr>
          <w:rFonts w:ascii="Times New Roman" w:hAnsi="Times New Roman" w:cs="Times New Roman"/>
          <w:sz w:val="24"/>
          <w:szCs w:val="24"/>
        </w:rPr>
      </w:pPr>
    </w:p>
    <w:p w:rsidR="00C47DB6" w:rsidRDefault="007655C0" w:rsidP="00C47DB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2725" cy="4349534"/>
            <wp:effectExtent l="19050" t="19050" r="28575" b="12916"/>
            <wp:docPr id="1" name="Рисунок 1" descr="C:\Users\USER\Desktop\На проверку Нравственность\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проверку Нравственность\карт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495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01" w:rsidRPr="00B018CA" w:rsidRDefault="00FA0501" w:rsidP="00C47DB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4" descr="C:\Users\home13\Desktop\DSCN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13\Desktop\DSCN7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3657600"/>
            <wp:effectExtent l="19050" t="0" r="0" b="0"/>
            <wp:docPr id="4" name="Рисунок 3" descr="C:\Users\home13\Desktop\DSCN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13\Desktop\DSCN7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2" descr="C:\Users\home13\Desktop\DSCN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13\Desktop\DSCN78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3657600"/>
            <wp:effectExtent l="19050" t="0" r="0" b="0"/>
            <wp:docPr id="2" name="Рисунок 1" descr="C:\Users\home13\Desktop\DSCN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13\Desktop\DSCN7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501" w:rsidRPr="00B018CA" w:rsidSect="001A72E6">
      <w:footerReference w:type="default" r:id="rId13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221" w:rsidRDefault="009B3221" w:rsidP="00DA3EB0">
      <w:pPr>
        <w:spacing w:after="0" w:line="240" w:lineRule="auto"/>
      </w:pPr>
      <w:r>
        <w:separator/>
      </w:r>
    </w:p>
  </w:endnote>
  <w:endnote w:type="continuationSeparator" w:id="0">
    <w:p w:rsidR="009B3221" w:rsidRDefault="009B3221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268764"/>
      <w:docPartObj>
        <w:docPartGallery w:val="Page Numbers (Bottom of Page)"/>
        <w:docPartUnique/>
      </w:docPartObj>
    </w:sdtPr>
    <w:sdtContent>
      <w:p w:rsidR="00B018CA" w:rsidRDefault="00CA7173">
        <w:pPr>
          <w:pStyle w:val="af6"/>
          <w:jc w:val="right"/>
        </w:pPr>
        <w:fldSimple w:instr=" PAGE   \* MERGEFORMAT ">
          <w:r w:rsidR="00FA0501">
            <w:rPr>
              <w:noProof/>
            </w:rPr>
            <w:t>6</w:t>
          </w:r>
        </w:fldSimple>
      </w:p>
    </w:sdtContent>
  </w:sdt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221" w:rsidRDefault="009B3221" w:rsidP="00DA3EB0">
      <w:pPr>
        <w:spacing w:after="0" w:line="240" w:lineRule="auto"/>
      </w:pPr>
      <w:r>
        <w:separator/>
      </w:r>
    </w:p>
  </w:footnote>
  <w:footnote w:type="continuationSeparator" w:id="0">
    <w:p w:rsidR="009B3221" w:rsidRDefault="009B3221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747E3"/>
    <w:multiLevelType w:val="hybridMultilevel"/>
    <w:tmpl w:val="14067A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8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0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7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1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2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6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1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5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7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5"/>
  </w:num>
  <w:num w:numId="4">
    <w:abstractNumId w:val="2"/>
  </w:num>
  <w:num w:numId="5">
    <w:abstractNumId w:val="5"/>
  </w:num>
  <w:num w:numId="6">
    <w:abstractNumId w:val="27"/>
  </w:num>
  <w:num w:numId="7">
    <w:abstractNumId w:val="0"/>
  </w:num>
  <w:num w:numId="8">
    <w:abstractNumId w:val="25"/>
  </w:num>
  <w:num w:numId="9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8"/>
  </w:num>
  <w:num w:numId="14">
    <w:abstractNumId w:val="15"/>
  </w:num>
  <w:num w:numId="15">
    <w:abstractNumId w:val="19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2"/>
  </w:num>
  <w:num w:numId="19">
    <w:abstractNumId w:val="22"/>
  </w:num>
  <w:num w:numId="20">
    <w:abstractNumId w:val="16"/>
  </w:num>
  <w:num w:numId="21">
    <w:abstractNumId w:val="4"/>
  </w:num>
  <w:num w:numId="22">
    <w:abstractNumId w:val="34"/>
  </w:num>
  <w:num w:numId="23">
    <w:abstractNumId w:val="30"/>
  </w:num>
  <w:num w:numId="24">
    <w:abstractNumId w:val="13"/>
  </w:num>
  <w:num w:numId="25">
    <w:abstractNumId w:val="33"/>
  </w:num>
  <w:num w:numId="26">
    <w:abstractNumId w:val="20"/>
  </w:num>
  <w:num w:numId="27">
    <w:abstractNumId w:val="32"/>
  </w:num>
  <w:num w:numId="28">
    <w:abstractNumId w:val="3"/>
  </w:num>
  <w:num w:numId="29">
    <w:abstractNumId w:val="9"/>
  </w:num>
  <w:num w:numId="30">
    <w:abstractNumId w:val="21"/>
  </w:num>
  <w:num w:numId="31">
    <w:abstractNumId w:val="29"/>
  </w:num>
  <w:num w:numId="32">
    <w:abstractNumId w:val="36"/>
  </w:num>
  <w:num w:numId="33">
    <w:abstractNumId w:val="1"/>
  </w:num>
  <w:num w:numId="34">
    <w:abstractNumId w:val="37"/>
  </w:num>
  <w:num w:numId="35">
    <w:abstractNumId w:val="31"/>
  </w:num>
  <w:num w:numId="36">
    <w:abstractNumId w:val="26"/>
  </w:num>
  <w:num w:numId="37">
    <w:abstractNumId w:val="23"/>
  </w:num>
  <w:num w:numId="38">
    <w:abstractNumId w:val="38"/>
  </w:num>
  <w:num w:numId="39">
    <w:abstractNumId w:val="28"/>
  </w:num>
  <w:num w:numId="40">
    <w:abstractNumId w:val="18"/>
  </w:num>
  <w:num w:numId="4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3C79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85AB0"/>
    <w:rsid w:val="00392545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5E47"/>
    <w:rsid w:val="003F6899"/>
    <w:rsid w:val="003F77E0"/>
    <w:rsid w:val="00400612"/>
    <w:rsid w:val="00405F7C"/>
    <w:rsid w:val="004074E5"/>
    <w:rsid w:val="004077B0"/>
    <w:rsid w:val="0041153C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B7EE5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071F9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5F52"/>
    <w:rsid w:val="00736BC4"/>
    <w:rsid w:val="00741DBB"/>
    <w:rsid w:val="00743190"/>
    <w:rsid w:val="00747821"/>
    <w:rsid w:val="00754F1B"/>
    <w:rsid w:val="00755DDA"/>
    <w:rsid w:val="00763AD0"/>
    <w:rsid w:val="007655C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3221"/>
    <w:rsid w:val="009B7BDB"/>
    <w:rsid w:val="009C35ED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18CA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9126F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3306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2D"/>
    <w:rsid w:val="00C97765"/>
    <w:rsid w:val="00CA3F5B"/>
    <w:rsid w:val="00CA4AA3"/>
    <w:rsid w:val="00CA717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766BF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1307"/>
    <w:rsid w:val="00DD2032"/>
    <w:rsid w:val="00DD2626"/>
    <w:rsid w:val="00DD27E1"/>
    <w:rsid w:val="00DD2DC9"/>
    <w:rsid w:val="00DE16FE"/>
    <w:rsid w:val="00DE57A4"/>
    <w:rsid w:val="00DF1AC3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3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0501"/>
    <w:rsid w:val="00FA4946"/>
    <w:rsid w:val="00FA7332"/>
    <w:rsid w:val="00FB0128"/>
    <w:rsid w:val="00FB0BFB"/>
    <w:rsid w:val="00FB2FC9"/>
    <w:rsid w:val="00FB4A53"/>
    <w:rsid w:val="00FB7E9B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uiPriority w:val="99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A175BE-846A-4CD1-8D4C-7B0DA18A3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1697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наталья софронова</cp:lastModifiedBy>
  <cp:revision>6</cp:revision>
  <cp:lastPrinted>2018-03-11T13:32:00Z</cp:lastPrinted>
  <dcterms:created xsi:type="dcterms:W3CDTF">2018-03-11T13:42:00Z</dcterms:created>
  <dcterms:modified xsi:type="dcterms:W3CDTF">2019-01-08T08:06:00Z</dcterms:modified>
</cp:coreProperties>
</file>