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52" w:rsidRDefault="006F4652" w:rsidP="001C169A">
      <w:pPr>
        <w:jc w:val="both"/>
        <w:rPr>
          <w:rFonts w:ascii="Times New Roman" w:hAnsi="Times New Roman" w:cs="Times New Roman"/>
          <w:sz w:val="32"/>
          <w:szCs w:val="32"/>
        </w:rPr>
      </w:pPr>
      <w:r w:rsidRPr="00F921A7">
        <w:rPr>
          <w:rFonts w:ascii="Times New Roman" w:hAnsi="Times New Roman" w:cs="Times New Roman"/>
          <w:sz w:val="32"/>
          <w:szCs w:val="32"/>
        </w:rPr>
        <w:t>Отчет по итогам педагогической деятельности Софроновой Натальи Геннадьевны</w:t>
      </w:r>
      <w:r w:rsidR="001C169A" w:rsidRPr="00F921A7">
        <w:rPr>
          <w:rFonts w:ascii="Times New Roman" w:hAnsi="Times New Roman" w:cs="Times New Roman"/>
          <w:sz w:val="32"/>
          <w:szCs w:val="32"/>
        </w:rPr>
        <w:t>,</w:t>
      </w:r>
      <w:r w:rsidRPr="00F921A7">
        <w:rPr>
          <w:rFonts w:ascii="Times New Roman" w:hAnsi="Times New Roman" w:cs="Times New Roman"/>
          <w:sz w:val="32"/>
          <w:szCs w:val="32"/>
        </w:rPr>
        <w:t xml:space="preserve"> воспитателя группы </w:t>
      </w:r>
      <w:r w:rsidR="00B63D18">
        <w:rPr>
          <w:rFonts w:ascii="Times New Roman" w:hAnsi="Times New Roman" w:cs="Times New Roman"/>
          <w:sz w:val="32"/>
          <w:szCs w:val="32"/>
        </w:rPr>
        <w:t>раннего</w:t>
      </w:r>
      <w:r w:rsidRPr="00F921A7">
        <w:rPr>
          <w:rFonts w:ascii="Times New Roman" w:hAnsi="Times New Roman" w:cs="Times New Roman"/>
          <w:sz w:val="32"/>
          <w:szCs w:val="32"/>
        </w:rPr>
        <w:t xml:space="preserve"> возраста </w:t>
      </w:r>
      <w:proofErr w:type="gramStart"/>
      <w:r w:rsidRPr="00F921A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B63D18">
        <w:rPr>
          <w:rFonts w:ascii="Times New Roman" w:hAnsi="Times New Roman" w:cs="Times New Roman"/>
          <w:sz w:val="32"/>
          <w:szCs w:val="32"/>
        </w:rPr>
        <w:t>2</w:t>
      </w:r>
      <w:r w:rsidR="00815EEE" w:rsidRPr="00F921A7">
        <w:rPr>
          <w:rFonts w:ascii="Times New Roman" w:hAnsi="Times New Roman" w:cs="Times New Roman"/>
          <w:sz w:val="32"/>
          <w:szCs w:val="32"/>
        </w:rPr>
        <w:t>-</w:t>
      </w:r>
      <w:r w:rsidR="00B63D18">
        <w:rPr>
          <w:rFonts w:ascii="Times New Roman" w:hAnsi="Times New Roman" w:cs="Times New Roman"/>
          <w:sz w:val="32"/>
          <w:szCs w:val="32"/>
        </w:rPr>
        <w:t>3</w:t>
      </w:r>
      <w:r w:rsidRPr="00F921A7">
        <w:rPr>
          <w:rFonts w:ascii="Times New Roman" w:hAnsi="Times New Roman" w:cs="Times New Roman"/>
          <w:sz w:val="32"/>
          <w:szCs w:val="32"/>
        </w:rPr>
        <w:t xml:space="preserve"> лет) за 201</w:t>
      </w:r>
      <w:r w:rsidR="00B63D18">
        <w:rPr>
          <w:rFonts w:ascii="Times New Roman" w:hAnsi="Times New Roman" w:cs="Times New Roman"/>
          <w:sz w:val="32"/>
          <w:szCs w:val="32"/>
        </w:rPr>
        <w:t>9</w:t>
      </w:r>
      <w:r w:rsidRPr="00F921A7">
        <w:rPr>
          <w:rFonts w:ascii="Times New Roman" w:hAnsi="Times New Roman" w:cs="Times New Roman"/>
          <w:sz w:val="32"/>
          <w:szCs w:val="32"/>
        </w:rPr>
        <w:t>-20</w:t>
      </w:r>
      <w:r w:rsidR="00B63D18">
        <w:rPr>
          <w:rFonts w:ascii="Times New Roman" w:hAnsi="Times New Roman" w:cs="Times New Roman"/>
          <w:sz w:val="32"/>
          <w:szCs w:val="32"/>
        </w:rPr>
        <w:t>20</w:t>
      </w:r>
      <w:r w:rsidRPr="00F921A7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AE4F85" w:rsidRDefault="005F320A" w:rsidP="001C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Численный состав группы  </w:t>
      </w:r>
      <w:r w:rsidR="001C169A">
        <w:rPr>
          <w:rFonts w:ascii="Times New Roman" w:hAnsi="Times New Roman" w:cs="Times New Roman"/>
          <w:sz w:val="28"/>
          <w:szCs w:val="28"/>
        </w:rPr>
        <w:t>н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и конец учебного года составил </w:t>
      </w:r>
      <w:r w:rsidR="0006046F">
        <w:rPr>
          <w:rFonts w:ascii="Times New Roman" w:hAnsi="Times New Roman" w:cs="Times New Roman"/>
          <w:sz w:val="28"/>
          <w:szCs w:val="28"/>
        </w:rPr>
        <w:t>19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</w:t>
      </w:r>
      <w:r w:rsidR="0006046F">
        <w:rPr>
          <w:rFonts w:ascii="Times New Roman" w:hAnsi="Times New Roman" w:cs="Times New Roman"/>
          <w:sz w:val="28"/>
          <w:szCs w:val="28"/>
        </w:rPr>
        <w:t>детей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и остался без изменений</w:t>
      </w:r>
      <w:r w:rsidR="00F921A7">
        <w:rPr>
          <w:rFonts w:ascii="Times New Roman" w:hAnsi="Times New Roman" w:cs="Times New Roman"/>
          <w:sz w:val="28"/>
          <w:szCs w:val="28"/>
        </w:rPr>
        <w:t xml:space="preserve">. </w:t>
      </w:r>
      <w:r w:rsidR="00AE4F85" w:rsidRPr="00AE4F85">
        <w:rPr>
          <w:rFonts w:ascii="Times New Roman" w:hAnsi="Times New Roman" w:cs="Times New Roman"/>
          <w:sz w:val="28"/>
          <w:szCs w:val="28"/>
        </w:rPr>
        <w:t>Деятельность группы осуществлялась в соответствии с годовым планом работы ДОУ на 201</w:t>
      </w:r>
      <w:r w:rsidR="001D2943">
        <w:rPr>
          <w:rFonts w:ascii="Times New Roman" w:hAnsi="Times New Roman" w:cs="Times New Roman"/>
          <w:sz w:val="28"/>
          <w:szCs w:val="28"/>
        </w:rPr>
        <w:t>9</w:t>
      </w:r>
      <w:r w:rsidR="00AE4F85" w:rsidRPr="00AE4F85">
        <w:rPr>
          <w:rFonts w:ascii="Times New Roman" w:hAnsi="Times New Roman" w:cs="Times New Roman"/>
          <w:sz w:val="28"/>
          <w:szCs w:val="28"/>
        </w:rPr>
        <w:t>-20</w:t>
      </w:r>
      <w:r w:rsidR="001D2943">
        <w:rPr>
          <w:rFonts w:ascii="Times New Roman" w:hAnsi="Times New Roman" w:cs="Times New Roman"/>
          <w:sz w:val="28"/>
          <w:szCs w:val="28"/>
        </w:rPr>
        <w:t>20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учебный год и основной общеобразовательной программы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4F85" w:rsidRPr="009B6359" w:rsidRDefault="005F320A" w:rsidP="001C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4F85" w:rsidRPr="00AE4F85">
        <w:rPr>
          <w:rFonts w:ascii="Times New Roman" w:hAnsi="Times New Roman" w:cs="Times New Roman"/>
          <w:sz w:val="28"/>
          <w:szCs w:val="28"/>
        </w:rPr>
        <w:t>В этом учебном году я ставила перед собой педагогические задачи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52732" w:rsidRPr="00F921A7" w:rsidRDefault="0006046F" w:rsidP="00443E61">
      <w:pPr>
        <w:pStyle w:val="ab"/>
        <w:numPr>
          <w:ilvl w:val="0"/>
          <w:numId w:val="2"/>
        </w:numPr>
        <w:shd w:val="clear" w:color="auto" w:fill="FFFCFA"/>
        <w:spacing w:before="75"/>
        <w:jc w:val="both"/>
        <w:rPr>
          <w:sz w:val="28"/>
          <w:szCs w:val="28"/>
        </w:rPr>
      </w:pPr>
      <w:r>
        <w:rPr>
          <w:sz w:val="28"/>
          <w:szCs w:val="28"/>
        </w:rPr>
        <w:t>Внедрить в образовательный процесс  детей раннего возраста малые фольклорные формы в соответствии с возрастными и индивидуальными возможностями</w:t>
      </w:r>
      <w:proofErr w:type="gramStart"/>
      <w:r>
        <w:rPr>
          <w:sz w:val="28"/>
          <w:szCs w:val="28"/>
        </w:rPr>
        <w:t xml:space="preserve"> </w:t>
      </w:r>
      <w:r w:rsidR="005F320A" w:rsidRPr="00F921A7">
        <w:rPr>
          <w:sz w:val="28"/>
          <w:szCs w:val="28"/>
        </w:rPr>
        <w:t>;</w:t>
      </w:r>
      <w:proofErr w:type="gramEnd"/>
    </w:p>
    <w:p w:rsidR="00815EEE" w:rsidRDefault="0006046F" w:rsidP="00443E61">
      <w:pPr>
        <w:pStyle w:val="ab"/>
        <w:numPr>
          <w:ilvl w:val="0"/>
          <w:numId w:val="3"/>
        </w:numPr>
        <w:shd w:val="clear" w:color="auto" w:fill="FFFCFA"/>
        <w:spacing w:before="75"/>
        <w:rPr>
          <w:sz w:val="28"/>
          <w:szCs w:val="28"/>
        </w:rPr>
      </w:pPr>
      <w:r>
        <w:rPr>
          <w:sz w:val="28"/>
          <w:szCs w:val="28"/>
        </w:rPr>
        <w:t>Совершенствовать ППРС для развития речи детей</w:t>
      </w:r>
      <w:r w:rsidR="00815EEE" w:rsidRPr="00F921A7">
        <w:rPr>
          <w:sz w:val="28"/>
          <w:szCs w:val="28"/>
        </w:rPr>
        <w:t>.</w:t>
      </w:r>
    </w:p>
    <w:p w:rsidR="00907F65" w:rsidRPr="00907F65" w:rsidRDefault="00907F65" w:rsidP="00907F65">
      <w:pPr>
        <w:pStyle w:val="ab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E5DFB">
        <w:rPr>
          <w:color w:val="000000"/>
          <w:sz w:val="28"/>
          <w:szCs w:val="28"/>
        </w:rPr>
        <w:t>спользовать эффективные формы работы с родителями для включения их в образовательную деятельность.</w:t>
      </w:r>
    </w:p>
    <w:p w:rsidR="00815EEE" w:rsidRPr="00F921A7" w:rsidRDefault="003D0372" w:rsidP="00815EEE">
      <w:pPr>
        <w:shd w:val="clear" w:color="auto" w:fill="FFFCFA"/>
        <w:spacing w:before="75"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1A7" w:rsidRDefault="005F320A" w:rsidP="001C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4F85" w:rsidRPr="00AE4F85">
        <w:rPr>
          <w:rFonts w:ascii="Times New Roman" w:hAnsi="Times New Roman" w:cs="Times New Roman"/>
          <w:sz w:val="28"/>
          <w:szCs w:val="28"/>
        </w:rPr>
        <w:t>Для решения поставленных задач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</w:t>
      </w:r>
      <w:r w:rsidR="00C011A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46F" w:rsidRPr="0006046F" w:rsidRDefault="001D5C43" w:rsidP="0006046F">
      <w:pPr>
        <w:pStyle w:val="ab"/>
        <w:numPr>
          <w:ilvl w:val="0"/>
          <w:numId w:val="3"/>
        </w:numPr>
        <w:rPr>
          <w:sz w:val="24"/>
          <w:szCs w:val="24"/>
        </w:rPr>
      </w:pPr>
      <w:r w:rsidRPr="0006046F">
        <w:rPr>
          <w:sz w:val="28"/>
          <w:szCs w:val="28"/>
        </w:rPr>
        <w:t>и</w:t>
      </w:r>
      <w:r w:rsidR="00AE4F85" w:rsidRPr="0006046F">
        <w:rPr>
          <w:sz w:val="28"/>
          <w:szCs w:val="28"/>
        </w:rPr>
        <w:t>зучила опыт работы  коллег по данным направлениям:</w:t>
      </w:r>
      <w:r w:rsidR="00C011A7" w:rsidRPr="0006046F">
        <w:rPr>
          <w:sz w:val="28"/>
          <w:szCs w:val="28"/>
        </w:rPr>
        <w:t xml:space="preserve"> </w:t>
      </w:r>
      <w:r w:rsidR="0006046F" w:rsidRPr="0006046F">
        <w:rPr>
          <w:sz w:val="28"/>
          <w:szCs w:val="28"/>
        </w:rPr>
        <w:t xml:space="preserve"> Князева О.Л., </w:t>
      </w:r>
      <w:proofErr w:type="spellStart"/>
      <w:r w:rsidR="0006046F" w:rsidRPr="0006046F">
        <w:rPr>
          <w:sz w:val="28"/>
          <w:szCs w:val="28"/>
        </w:rPr>
        <w:t>Маханёва</w:t>
      </w:r>
      <w:proofErr w:type="spellEnd"/>
      <w:r w:rsidR="0006046F" w:rsidRPr="0006046F">
        <w:rPr>
          <w:sz w:val="28"/>
          <w:szCs w:val="28"/>
        </w:rPr>
        <w:t xml:space="preserve"> М.Д. Приобщение детей к истокам русской культуры</w:t>
      </w:r>
      <w:r w:rsidR="0006046F">
        <w:rPr>
          <w:sz w:val="28"/>
          <w:szCs w:val="28"/>
        </w:rPr>
        <w:t>,</w:t>
      </w:r>
    </w:p>
    <w:p w:rsidR="00AE4F85" w:rsidRPr="0006046F" w:rsidRDefault="0006046F" w:rsidP="0006046F">
      <w:pPr>
        <w:rPr>
          <w:rFonts w:ascii="Times New Roman" w:eastAsia="Times New Roman" w:hAnsi="Times New Roman" w:cs="Times New Roman"/>
          <w:sz w:val="24"/>
          <w:szCs w:val="24"/>
        </w:rPr>
      </w:pPr>
      <w:r w:rsidRPr="0006046F">
        <w:rPr>
          <w:rFonts w:ascii="Times New Roman" w:eastAsia="Times New Roman" w:hAnsi="Times New Roman" w:cs="Times New Roman"/>
          <w:sz w:val="28"/>
          <w:szCs w:val="28"/>
        </w:rPr>
        <w:t>Козырева Л.М. Говорю красиво и правильно. Развитие речи у детей от рождения до 5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F85" w:rsidRDefault="00AE4F85" w:rsidP="00C011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85">
        <w:rPr>
          <w:rFonts w:ascii="Times New Roman" w:hAnsi="Times New Roman" w:cs="Times New Roman"/>
          <w:sz w:val="28"/>
          <w:szCs w:val="28"/>
        </w:rPr>
        <w:t>Более углубленное знакомство с данными методиками помогло мне в течени</w:t>
      </w:r>
      <w:proofErr w:type="gramStart"/>
      <w:r w:rsidRPr="00AE4F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E4F85">
        <w:rPr>
          <w:rFonts w:ascii="Times New Roman" w:hAnsi="Times New Roman" w:cs="Times New Roman"/>
          <w:sz w:val="28"/>
          <w:szCs w:val="28"/>
        </w:rPr>
        <w:t xml:space="preserve"> учебного года в реализации поставленных задач.</w:t>
      </w:r>
    </w:p>
    <w:p w:rsidR="005F320A" w:rsidRPr="00C011A7" w:rsidRDefault="004F313C" w:rsidP="00443E61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профессионального мастерства в</w:t>
      </w:r>
      <w:r w:rsidR="005F320A" w:rsidRPr="00C011A7">
        <w:rPr>
          <w:sz w:val="28"/>
          <w:szCs w:val="28"/>
        </w:rPr>
        <w:t xml:space="preserve"> течени</w:t>
      </w:r>
      <w:proofErr w:type="gramStart"/>
      <w:r w:rsidR="005F320A" w:rsidRPr="00C011A7">
        <w:rPr>
          <w:sz w:val="28"/>
          <w:szCs w:val="28"/>
        </w:rPr>
        <w:t>и</w:t>
      </w:r>
      <w:proofErr w:type="gramEnd"/>
      <w:r w:rsidR="005F320A" w:rsidRPr="00C011A7">
        <w:rPr>
          <w:sz w:val="28"/>
          <w:szCs w:val="28"/>
        </w:rPr>
        <w:t xml:space="preserve"> учебного года являлась активным участником ГМК </w:t>
      </w:r>
      <w:r>
        <w:rPr>
          <w:sz w:val="28"/>
          <w:szCs w:val="28"/>
        </w:rPr>
        <w:t xml:space="preserve">педагогов </w:t>
      </w:r>
      <w:r w:rsidR="005F320A" w:rsidRPr="00C011A7">
        <w:rPr>
          <w:sz w:val="28"/>
          <w:szCs w:val="28"/>
        </w:rPr>
        <w:t>групп раннего возраста</w:t>
      </w:r>
      <w:r>
        <w:rPr>
          <w:sz w:val="28"/>
          <w:szCs w:val="28"/>
        </w:rPr>
        <w:t>.</w:t>
      </w:r>
    </w:p>
    <w:p w:rsidR="0049317B" w:rsidRPr="00F921A7" w:rsidRDefault="00F91E75" w:rsidP="00F921A7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6046F">
        <w:rPr>
          <w:sz w:val="28"/>
          <w:szCs w:val="28"/>
        </w:rPr>
        <w:t>совершенствования  ППРС для развития речи детей были изготовлены дидактические игры, пособия, картотеки.</w:t>
      </w:r>
    </w:p>
    <w:p w:rsidR="001D5C43" w:rsidRDefault="004F313C" w:rsidP="00F921A7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F921A7">
        <w:rPr>
          <w:bCs/>
          <w:sz w:val="28"/>
          <w:szCs w:val="28"/>
        </w:rPr>
        <w:t xml:space="preserve">В ходе подготовки к </w:t>
      </w:r>
      <w:r w:rsidRPr="00F921A7">
        <w:rPr>
          <w:sz w:val="28"/>
          <w:szCs w:val="28"/>
        </w:rPr>
        <w:t xml:space="preserve">тематическому педсовету ДОУ для педагогов провела консультацию  </w:t>
      </w:r>
      <w:r w:rsidR="001D5C43" w:rsidRPr="00F921A7">
        <w:rPr>
          <w:sz w:val="28"/>
          <w:szCs w:val="28"/>
        </w:rPr>
        <w:t>«</w:t>
      </w:r>
      <w:r w:rsidR="0006046F">
        <w:rPr>
          <w:sz w:val="28"/>
          <w:szCs w:val="28"/>
        </w:rPr>
        <w:t>Рисование ватными палочками</w:t>
      </w:r>
      <w:r w:rsidR="001D5C43" w:rsidRPr="00F921A7">
        <w:rPr>
          <w:sz w:val="28"/>
          <w:szCs w:val="28"/>
        </w:rPr>
        <w:t>»</w:t>
      </w:r>
      <w:r w:rsidR="00F921A7">
        <w:rPr>
          <w:sz w:val="28"/>
          <w:szCs w:val="28"/>
        </w:rPr>
        <w:t>.</w:t>
      </w:r>
    </w:p>
    <w:p w:rsidR="00DB42F7" w:rsidRPr="00DB42F7" w:rsidRDefault="00DB42F7" w:rsidP="00DB42F7">
      <w:pPr>
        <w:pStyle w:val="ab"/>
        <w:numPr>
          <w:ilvl w:val="0"/>
          <w:numId w:val="5"/>
        </w:numPr>
        <w:rPr>
          <w:sz w:val="28"/>
          <w:szCs w:val="28"/>
        </w:rPr>
      </w:pPr>
      <w:r w:rsidRPr="00DB42F7">
        <w:rPr>
          <w:sz w:val="28"/>
          <w:szCs w:val="28"/>
        </w:rPr>
        <w:t>Для самореализации в течени</w:t>
      </w:r>
      <w:proofErr w:type="gramStart"/>
      <w:r w:rsidRPr="00DB42F7">
        <w:rPr>
          <w:sz w:val="28"/>
          <w:szCs w:val="28"/>
        </w:rPr>
        <w:t>и</w:t>
      </w:r>
      <w:proofErr w:type="gramEnd"/>
      <w:r w:rsidRPr="00DB42F7">
        <w:rPr>
          <w:sz w:val="28"/>
          <w:szCs w:val="28"/>
        </w:rPr>
        <w:t xml:space="preserve"> года принимала активное участие в конкурсах различного уровня:</w:t>
      </w:r>
    </w:p>
    <w:p w:rsidR="00DB42F7" w:rsidRPr="00FB0BE8" w:rsidRDefault="00DB42F7" w:rsidP="00DB42F7">
      <w:pPr>
        <w:rPr>
          <w:rFonts w:ascii="Times New Roman" w:hAnsi="Times New Roman" w:cs="Times New Roman"/>
          <w:sz w:val="28"/>
          <w:szCs w:val="28"/>
        </w:rPr>
      </w:pPr>
      <w:r w:rsidRPr="00FB0BE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Layout w:type="fixed"/>
        <w:tblLook w:val="04A0"/>
      </w:tblPr>
      <w:tblGrid>
        <w:gridCol w:w="1384"/>
        <w:gridCol w:w="3686"/>
        <w:gridCol w:w="2296"/>
        <w:gridCol w:w="2488"/>
      </w:tblGrid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86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229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8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B63D1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86" w:type="dxa"/>
          </w:tcPr>
          <w:p w:rsidR="00DB42F7" w:rsidRDefault="00B63D1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конкурс «Методическая разработка»</w:t>
            </w:r>
          </w:p>
          <w:p w:rsidR="004C3D6E" w:rsidRPr="00FB0BE8" w:rsidRDefault="004C3D6E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B42F7" w:rsidRPr="00FB0BE8" w:rsidRDefault="00B63D1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88" w:type="dxa"/>
          </w:tcPr>
          <w:p w:rsidR="00DB42F7" w:rsidRPr="00B63D18" w:rsidRDefault="00B63D18" w:rsidP="00B6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B63D1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686" w:type="dxa"/>
          </w:tcPr>
          <w:p w:rsidR="00DB42F7" w:rsidRPr="00FB0BE8" w:rsidRDefault="00B63D1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как важнейшее условие организации педагогического процесса</w:t>
            </w:r>
            <w:r w:rsidR="001D29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6" w:type="dxa"/>
          </w:tcPr>
          <w:p w:rsidR="00DB42F7" w:rsidRPr="00FB0BE8" w:rsidRDefault="00B63D1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88" w:type="dxa"/>
          </w:tcPr>
          <w:p w:rsidR="00DB42F7" w:rsidRPr="00FB0BE8" w:rsidRDefault="00B63D1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686" w:type="dxa"/>
          </w:tcPr>
          <w:p w:rsidR="00AF56E3" w:rsidRPr="00AF56E3" w:rsidRDefault="00AF56E3" w:rsidP="00AF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56E3">
              <w:rPr>
                <w:rFonts w:ascii="Times New Roman" w:hAnsi="Times New Roman" w:cs="Times New Roman"/>
                <w:sz w:val="24"/>
                <w:szCs w:val="24"/>
              </w:rPr>
              <w:t xml:space="preserve">онкурса </w:t>
            </w:r>
            <w:proofErr w:type="spellStart"/>
            <w:r w:rsidRPr="00AF56E3">
              <w:rPr>
                <w:rFonts w:ascii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</w:p>
          <w:p w:rsidR="00AF56E3" w:rsidRPr="00AF56E3" w:rsidRDefault="00AF56E3" w:rsidP="00AF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E3">
              <w:rPr>
                <w:rFonts w:ascii="Times New Roman" w:hAnsi="Times New Roman" w:cs="Times New Roman"/>
                <w:sz w:val="24"/>
                <w:szCs w:val="24"/>
              </w:rPr>
              <w:t>"Педагогический опыт. Идеи. Инновации"</w:t>
            </w:r>
          </w:p>
          <w:p w:rsidR="00AF56E3" w:rsidRPr="00AF56E3" w:rsidRDefault="00AF56E3" w:rsidP="00AF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E3">
              <w:rPr>
                <w:rFonts w:ascii="Times New Roman" w:hAnsi="Times New Roman" w:cs="Times New Roman"/>
                <w:sz w:val="24"/>
                <w:szCs w:val="24"/>
              </w:rPr>
              <w:t>в номинации: "Дошкольное образование".</w:t>
            </w:r>
          </w:p>
          <w:p w:rsidR="00DB42F7" w:rsidRPr="00FB0BE8" w:rsidRDefault="00AF56E3" w:rsidP="00AF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E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работы: Круг </w:t>
            </w:r>
            <w:proofErr w:type="spellStart"/>
            <w:r w:rsidRPr="00AF56E3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AF56E3">
              <w:rPr>
                <w:rFonts w:ascii="Times New Roman" w:hAnsi="Times New Roman" w:cs="Times New Roman"/>
                <w:sz w:val="24"/>
                <w:szCs w:val="24"/>
              </w:rPr>
              <w:t xml:space="preserve"> "Деревья,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6E3">
              <w:rPr>
                <w:rFonts w:ascii="Times New Roman" w:hAnsi="Times New Roman" w:cs="Times New Roman"/>
                <w:sz w:val="24"/>
                <w:szCs w:val="24"/>
              </w:rPr>
              <w:t>листья и плоды".</w:t>
            </w:r>
          </w:p>
        </w:tc>
        <w:tc>
          <w:tcPr>
            <w:tcW w:w="2296" w:type="dxa"/>
          </w:tcPr>
          <w:p w:rsidR="00DB42F7" w:rsidRPr="00FB0BE8" w:rsidRDefault="00AF56E3" w:rsidP="00AF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E3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 </w:t>
            </w:r>
          </w:p>
        </w:tc>
        <w:tc>
          <w:tcPr>
            <w:tcW w:w="2488" w:type="dxa"/>
          </w:tcPr>
          <w:p w:rsidR="00DB42F7" w:rsidRPr="00FB0BE8" w:rsidRDefault="00AF56E3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AF56E3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AF56E3" w:rsidRPr="00AF56E3" w:rsidRDefault="00AF56E3" w:rsidP="00AF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56E3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F56E3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2F7" w:rsidRPr="00FB0BE8" w:rsidRDefault="00AF56E3" w:rsidP="00AF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E3">
              <w:rPr>
                <w:rFonts w:ascii="Times New Roman" w:hAnsi="Times New Roman" w:cs="Times New Roman"/>
                <w:sz w:val="24"/>
                <w:szCs w:val="24"/>
              </w:rPr>
              <w:t>"Лучшая методическая разработка"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56E3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AF56E3">
              <w:rPr>
                <w:rFonts w:ascii="Times New Roman" w:hAnsi="Times New Roman" w:cs="Times New Roman"/>
                <w:sz w:val="24"/>
                <w:szCs w:val="24"/>
              </w:rPr>
              <w:t xml:space="preserve"> "Мама - солнышко мое"</w:t>
            </w:r>
          </w:p>
        </w:tc>
        <w:tc>
          <w:tcPr>
            <w:tcW w:w="2296" w:type="dxa"/>
          </w:tcPr>
          <w:p w:rsidR="00DB42F7" w:rsidRPr="00FB0BE8" w:rsidRDefault="00AF56E3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88" w:type="dxa"/>
          </w:tcPr>
          <w:p w:rsidR="00DB42F7" w:rsidRPr="00FB0BE8" w:rsidRDefault="00AF56E3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DB42F7" w:rsidRPr="00FB0BE8" w:rsidTr="00A504B3">
        <w:tc>
          <w:tcPr>
            <w:tcW w:w="1384" w:type="dxa"/>
          </w:tcPr>
          <w:p w:rsidR="00DB42F7" w:rsidRPr="00FB0BE8" w:rsidRDefault="0064344A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DB42F7" w:rsidRDefault="0064344A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конкурс</w:t>
            </w:r>
          </w:p>
          <w:p w:rsidR="0064344A" w:rsidRPr="00FB0BE8" w:rsidRDefault="0064344A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«Мамочка любимая»</w:t>
            </w:r>
          </w:p>
        </w:tc>
        <w:tc>
          <w:tcPr>
            <w:tcW w:w="2296" w:type="dxa"/>
          </w:tcPr>
          <w:p w:rsidR="00DB42F7" w:rsidRPr="00FB0BE8" w:rsidRDefault="0064344A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88" w:type="dxa"/>
          </w:tcPr>
          <w:p w:rsidR="00DB42F7" w:rsidRPr="00FB0BE8" w:rsidRDefault="0064344A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</w:tbl>
    <w:p w:rsidR="001D5C43" w:rsidRPr="00DB42F7" w:rsidRDefault="001D5C43" w:rsidP="00DB42F7">
      <w:pPr>
        <w:ind w:left="360"/>
        <w:jc w:val="both"/>
        <w:rPr>
          <w:sz w:val="28"/>
          <w:szCs w:val="28"/>
        </w:rPr>
      </w:pPr>
    </w:p>
    <w:p w:rsidR="00317440" w:rsidRDefault="00F950A5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F950A5">
        <w:rPr>
          <w:sz w:val="28"/>
          <w:szCs w:val="28"/>
        </w:rPr>
        <w:t>Мои воспитанники  вместе с родителями принимали участие в выставках, проводимых в детском саду: «</w:t>
      </w:r>
      <w:r>
        <w:rPr>
          <w:sz w:val="28"/>
          <w:szCs w:val="28"/>
        </w:rPr>
        <w:t xml:space="preserve">Осенние </w:t>
      </w:r>
      <w:r w:rsidR="001D2943">
        <w:rPr>
          <w:sz w:val="28"/>
          <w:szCs w:val="28"/>
        </w:rPr>
        <w:t>чудеса</w:t>
      </w:r>
      <w:r w:rsidRPr="00F950A5">
        <w:rPr>
          <w:sz w:val="28"/>
          <w:szCs w:val="28"/>
        </w:rPr>
        <w:t>»</w:t>
      </w:r>
      <w:proofErr w:type="gramStart"/>
      <w:r w:rsidRPr="00F950A5">
        <w:rPr>
          <w:sz w:val="28"/>
          <w:szCs w:val="28"/>
        </w:rPr>
        <w:t xml:space="preserve"> ,</w:t>
      </w:r>
      <w:proofErr w:type="gramEnd"/>
      <w:r w:rsidRPr="00F950A5">
        <w:rPr>
          <w:sz w:val="28"/>
          <w:szCs w:val="28"/>
        </w:rPr>
        <w:t xml:space="preserve"> «Зимушка-зима» </w:t>
      </w:r>
      <w:r w:rsidR="004646F0">
        <w:rPr>
          <w:sz w:val="28"/>
          <w:szCs w:val="28"/>
        </w:rPr>
        <w:t>.</w:t>
      </w:r>
    </w:p>
    <w:p w:rsidR="009C6DFE" w:rsidRDefault="00317440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9C2F57">
        <w:rPr>
          <w:sz w:val="28"/>
          <w:szCs w:val="28"/>
        </w:rPr>
        <w:t>Выстроенная мною образовательная работа позволили добиться следующих результатов</w:t>
      </w:r>
      <w:r w:rsidR="00DB42F7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>:</w:t>
      </w:r>
      <w:r w:rsidR="00DB42F7">
        <w:rPr>
          <w:sz w:val="28"/>
          <w:szCs w:val="28"/>
        </w:rPr>
        <w:t xml:space="preserve"> </w:t>
      </w:r>
    </w:p>
    <w:p w:rsidR="00F950A5" w:rsidRPr="009C6DFE" w:rsidRDefault="00DB42F7" w:rsidP="009C6DFE">
      <w:pPr>
        <w:ind w:left="360"/>
        <w:jc w:val="both"/>
        <w:rPr>
          <w:sz w:val="28"/>
          <w:szCs w:val="28"/>
        </w:rPr>
      </w:pPr>
      <w:r w:rsidRPr="009C6DFE">
        <w:rPr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226"/>
        <w:gridCol w:w="4017"/>
        <w:gridCol w:w="2234"/>
        <w:gridCol w:w="2377"/>
      </w:tblGrid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17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2234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77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17" w:type="dxa"/>
          </w:tcPr>
          <w:p w:rsidR="00DB42F7" w:rsidRPr="00FB0BE8" w:rsidRDefault="00B63D1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«Осенние чудеса»</w:t>
            </w:r>
          </w:p>
        </w:tc>
        <w:tc>
          <w:tcPr>
            <w:tcW w:w="2234" w:type="dxa"/>
          </w:tcPr>
          <w:p w:rsidR="00DB42F7" w:rsidRPr="00FB0BE8" w:rsidRDefault="008C1275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377" w:type="dxa"/>
          </w:tcPr>
          <w:p w:rsidR="00DB42F7" w:rsidRPr="00FB0BE8" w:rsidRDefault="008C1275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B42F7" w:rsidRPr="00FB0BE8" w:rsidTr="00A504B3">
        <w:tc>
          <w:tcPr>
            <w:tcW w:w="1226" w:type="dxa"/>
          </w:tcPr>
          <w:p w:rsidR="00DB42F7" w:rsidRPr="00FB0BE8" w:rsidRDefault="008436D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17" w:type="dxa"/>
          </w:tcPr>
          <w:p w:rsidR="00DB42F7" w:rsidRPr="00FB0BE8" w:rsidRDefault="008436D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«Зимушка-зима»</w:t>
            </w:r>
          </w:p>
        </w:tc>
        <w:tc>
          <w:tcPr>
            <w:tcW w:w="2234" w:type="dxa"/>
          </w:tcPr>
          <w:p w:rsidR="00DB42F7" w:rsidRPr="00FB0BE8" w:rsidRDefault="008436D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377" w:type="dxa"/>
          </w:tcPr>
          <w:p w:rsidR="00DB42F7" w:rsidRPr="00A76FE5" w:rsidRDefault="008436D7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8436D7" w:rsidRPr="008436D7" w:rsidRDefault="008436D7" w:rsidP="008436D7">
      <w:pPr>
        <w:ind w:left="360"/>
        <w:jc w:val="both"/>
        <w:rPr>
          <w:sz w:val="28"/>
          <w:szCs w:val="28"/>
        </w:rPr>
      </w:pPr>
    </w:p>
    <w:p w:rsidR="00AE4F85" w:rsidRPr="00D73D0E" w:rsidRDefault="00AE4F85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D73D0E">
        <w:rPr>
          <w:sz w:val="28"/>
          <w:szCs w:val="28"/>
        </w:rPr>
        <w:t xml:space="preserve">Для решения задачи по </w:t>
      </w:r>
      <w:r w:rsidR="009C6DFE">
        <w:rPr>
          <w:sz w:val="28"/>
          <w:szCs w:val="28"/>
        </w:rPr>
        <w:t xml:space="preserve">внедрению в образовательный процесс  детей раннего возраста малых фольклорных форм в соответствии с возрастными и индивидуальными возможностями </w:t>
      </w:r>
      <w:r w:rsidRPr="00D73D0E">
        <w:rPr>
          <w:sz w:val="28"/>
          <w:szCs w:val="28"/>
        </w:rPr>
        <w:t>в течени</w:t>
      </w:r>
      <w:proofErr w:type="gramStart"/>
      <w:r w:rsidRPr="00D73D0E">
        <w:rPr>
          <w:sz w:val="28"/>
          <w:szCs w:val="28"/>
        </w:rPr>
        <w:t>и</w:t>
      </w:r>
      <w:proofErr w:type="gramEnd"/>
      <w:r w:rsidRPr="00D73D0E">
        <w:rPr>
          <w:sz w:val="28"/>
          <w:szCs w:val="28"/>
        </w:rPr>
        <w:t xml:space="preserve"> года совместно с детьми организовали </w:t>
      </w:r>
      <w:r w:rsidR="009C6DFE">
        <w:rPr>
          <w:sz w:val="28"/>
          <w:szCs w:val="28"/>
        </w:rPr>
        <w:t xml:space="preserve">: чтение </w:t>
      </w:r>
      <w:proofErr w:type="spellStart"/>
      <w:r w:rsidR="009C6DFE">
        <w:rPr>
          <w:sz w:val="28"/>
          <w:szCs w:val="28"/>
        </w:rPr>
        <w:t>потешек</w:t>
      </w:r>
      <w:proofErr w:type="spellEnd"/>
      <w:r w:rsidR="009C6DFE">
        <w:rPr>
          <w:sz w:val="28"/>
          <w:szCs w:val="28"/>
        </w:rPr>
        <w:t>, показ настольных театров, разучивание пальчиковых игр, развлечение «В гости солнышко зовем»</w:t>
      </w:r>
      <w:r w:rsidR="007078E4">
        <w:rPr>
          <w:sz w:val="28"/>
          <w:szCs w:val="28"/>
        </w:rPr>
        <w:t>. Для родителей была подобрана серия консультаций по теме. Итогом стало создание сборника  речевых игр на основе детского фольклора  для детей младшего дошкольного возраста</w:t>
      </w:r>
      <w:proofErr w:type="gramStart"/>
      <w:r w:rsidR="007078E4" w:rsidRPr="00D60413">
        <w:rPr>
          <w:sz w:val="28"/>
          <w:szCs w:val="28"/>
        </w:rPr>
        <w:t> </w:t>
      </w:r>
      <w:r w:rsidR="007078E4">
        <w:rPr>
          <w:sz w:val="28"/>
          <w:szCs w:val="28"/>
        </w:rPr>
        <w:t>.</w:t>
      </w:r>
      <w:proofErr w:type="gramEnd"/>
      <w:r w:rsidR="007078E4" w:rsidRPr="00D60413">
        <w:rPr>
          <w:sz w:val="28"/>
          <w:szCs w:val="28"/>
        </w:rPr>
        <w:t xml:space="preserve"> </w:t>
      </w:r>
    </w:p>
    <w:p w:rsidR="00AE4F85" w:rsidRDefault="00AE4F85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F921A7">
        <w:rPr>
          <w:sz w:val="28"/>
          <w:szCs w:val="28"/>
        </w:rPr>
        <w:t>Для</w:t>
      </w:r>
      <w:r w:rsidRPr="00EE05D9">
        <w:rPr>
          <w:sz w:val="28"/>
          <w:szCs w:val="28"/>
        </w:rPr>
        <w:t xml:space="preserve"> реализации задачи </w:t>
      </w:r>
      <w:r w:rsidR="007078E4">
        <w:rPr>
          <w:sz w:val="28"/>
          <w:szCs w:val="28"/>
        </w:rPr>
        <w:t>совершенствования ППРС для развития речи детей был подобран и изготовлен материал по теме</w:t>
      </w:r>
      <w:r w:rsidR="007D6A06">
        <w:rPr>
          <w:sz w:val="28"/>
          <w:szCs w:val="28"/>
        </w:rPr>
        <w:t>,</w:t>
      </w:r>
      <w:r w:rsidR="001F4FDE" w:rsidRPr="00EE05D9">
        <w:rPr>
          <w:sz w:val="28"/>
          <w:szCs w:val="28"/>
        </w:rPr>
        <w:t xml:space="preserve"> </w:t>
      </w:r>
      <w:r w:rsidR="00EE05D9">
        <w:rPr>
          <w:sz w:val="28"/>
          <w:szCs w:val="28"/>
        </w:rPr>
        <w:t xml:space="preserve"> </w:t>
      </w:r>
      <w:r w:rsidRPr="00EE05D9">
        <w:rPr>
          <w:sz w:val="28"/>
          <w:szCs w:val="28"/>
        </w:rPr>
        <w:t xml:space="preserve"> что позволило мне </w:t>
      </w:r>
      <w:r w:rsidR="00EE05D9">
        <w:rPr>
          <w:sz w:val="28"/>
          <w:szCs w:val="28"/>
        </w:rPr>
        <w:t xml:space="preserve"> повысить </w:t>
      </w:r>
      <w:r w:rsidR="007078E4">
        <w:rPr>
          <w:sz w:val="28"/>
          <w:szCs w:val="28"/>
        </w:rPr>
        <w:t xml:space="preserve">речевое </w:t>
      </w:r>
      <w:r w:rsidR="00EE05D9">
        <w:rPr>
          <w:sz w:val="28"/>
          <w:szCs w:val="28"/>
        </w:rPr>
        <w:t xml:space="preserve"> развитие детей  </w:t>
      </w:r>
      <w:r w:rsidRPr="00EE05D9">
        <w:rPr>
          <w:sz w:val="28"/>
          <w:szCs w:val="28"/>
        </w:rPr>
        <w:t xml:space="preserve"> в соответствии с ФГОС ДО</w:t>
      </w:r>
      <w:proofErr w:type="gramStart"/>
      <w:r w:rsidRPr="00EE05D9">
        <w:rPr>
          <w:sz w:val="28"/>
          <w:szCs w:val="28"/>
        </w:rPr>
        <w:t xml:space="preserve"> </w:t>
      </w:r>
      <w:r w:rsidR="00EE05D9">
        <w:rPr>
          <w:sz w:val="28"/>
          <w:szCs w:val="28"/>
        </w:rPr>
        <w:t>,</w:t>
      </w:r>
      <w:proofErr w:type="gramEnd"/>
      <w:r w:rsidR="00EE05D9">
        <w:rPr>
          <w:sz w:val="28"/>
          <w:szCs w:val="28"/>
        </w:rPr>
        <w:t xml:space="preserve"> а также</w:t>
      </w:r>
      <w:r w:rsidRPr="00EE05D9">
        <w:rPr>
          <w:sz w:val="28"/>
          <w:szCs w:val="28"/>
        </w:rPr>
        <w:t xml:space="preserve"> свое профессиональное мастерство</w:t>
      </w:r>
      <w:r w:rsidR="002E505E" w:rsidRPr="00EE05D9">
        <w:rPr>
          <w:sz w:val="28"/>
          <w:szCs w:val="28"/>
        </w:rPr>
        <w:t>.</w:t>
      </w:r>
      <w:r w:rsidRPr="00EE05D9">
        <w:rPr>
          <w:sz w:val="28"/>
          <w:szCs w:val="28"/>
        </w:rPr>
        <w:t xml:space="preserve"> </w:t>
      </w:r>
      <w:r w:rsidR="003D0372" w:rsidRPr="00EE05D9">
        <w:rPr>
          <w:sz w:val="28"/>
          <w:szCs w:val="28"/>
        </w:rPr>
        <w:t xml:space="preserve"> </w:t>
      </w:r>
    </w:p>
    <w:p w:rsidR="005C7142" w:rsidRPr="00EA0AFD" w:rsidRDefault="00EA0AFD" w:rsidP="00F921A7">
      <w:pPr>
        <w:pStyle w:val="ab"/>
        <w:numPr>
          <w:ilvl w:val="0"/>
          <w:numId w:val="5"/>
        </w:numPr>
        <w:rPr>
          <w:i/>
          <w:sz w:val="28"/>
          <w:szCs w:val="28"/>
        </w:rPr>
      </w:pPr>
      <w:r w:rsidRPr="00EA0AFD">
        <w:rPr>
          <w:rStyle w:val="aa"/>
          <w:i w:val="0"/>
          <w:sz w:val="28"/>
          <w:szCs w:val="28"/>
        </w:rPr>
        <w:t xml:space="preserve">    </w:t>
      </w:r>
      <w:proofErr w:type="spellStart"/>
      <w:r w:rsidRPr="00EA0AFD">
        <w:rPr>
          <w:rStyle w:val="aa"/>
          <w:i w:val="0"/>
          <w:sz w:val="28"/>
          <w:szCs w:val="28"/>
        </w:rPr>
        <w:t>Воспитательно</w:t>
      </w:r>
      <w:proofErr w:type="spellEnd"/>
      <w:r w:rsidRPr="00EA0AFD">
        <w:rPr>
          <w:rStyle w:val="aa"/>
          <w:i w:val="0"/>
          <w:sz w:val="28"/>
          <w:szCs w:val="28"/>
        </w:rPr>
        <w:t xml:space="preserve"> - образовательный процесс  опирался на новые педагогические технологии, инновационные методики с учѐтом индивидуально-психологических, физиологических особенностей каждого ребѐнка и с использованием здоровье сберегающих технологий.</w:t>
      </w:r>
      <w:r w:rsidRPr="002E5DFB">
        <w:rPr>
          <w:rStyle w:val="aa"/>
          <w:sz w:val="28"/>
          <w:szCs w:val="28"/>
        </w:rPr>
        <w:t xml:space="preserve">     </w:t>
      </w:r>
      <w:r w:rsidR="005C7142" w:rsidRPr="005C7142">
        <w:rPr>
          <w:rStyle w:val="aa"/>
          <w:i w:val="0"/>
          <w:sz w:val="28"/>
          <w:szCs w:val="28"/>
        </w:rPr>
        <w:lastRenderedPageBreak/>
        <w:t>В  гр</w:t>
      </w:r>
      <w:r w:rsidR="00F921A7">
        <w:rPr>
          <w:rStyle w:val="aa"/>
          <w:i w:val="0"/>
          <w:sz w:val="28"/>
          <w:szCs w:val="28"/>
        </w:rPr>
        <w:t>уппе разработаны и используются</w:t>
      </w:r>
      <w:r w:rsidR="005C7142" w:rsidRPr="005C7142">
        <w:rPr>
          <w:rStyle w:val="aa"/>
          <w:i w:val="0"/>
          <w:sz w:val="28"/>
          <w:szCs w:val="28"/>
        </w:rPr>
        <w:t>: презентации, наглядно-демонстрационный материал, ауди</w:t>
      </w:r>
      <w:proofErr w:type="gramStart"/>
      <w:r w:rsidR="005C7142" w:rsidRPr="005C7142">
        <w:rPr>
          <w:rStyle w:val="aa"/>
          <w:i w:val="0"/>
          <w:sz w:val="28"/>
          <w:szCs w:val="28"/>
        </w:rPr>
        <w:t>о</w:t>
      </w:r>
      <w:r w:rsidR="005C7142">
        <w:rPr>
          <w:rStyle w:val="aa"/>
          <w:i w:val="0"/>
          <w:sz w:val="28"/>
          <w:szCs w:val="28"/>
        </w:rPr>
        <w:t>-</w:t>
      </w:r>
      <w:proofErr w:type="gramEnd"/>
      <w:r w:rsidR="005C7142" w:rsidRPr="005C7142">
        <w:rPr>
          <w:rStyle w:val="aa"/>
          <w:i w:val="0"/>
          <w:sz w:val="28"/>
          <w:szCs w:val="28"/>
        </w:rPr>
        <w:t xml:space="preserve"> сказки, развивающие и обучающие мультфильмы.</w:t>
      </w:r>
      <w:r>
        <w:rPr>
          <w:rStyle w:val="aa"/>
          <w:i w:val="0"/>
          <w:sz w:val="28"/>
          <w:szCs w:val="28"/>
        </w:rPr>
        <w:t xml:space="preserve"> </w:t>
      </w:r>
      <w:r w:rsidRPr="00EA0AFD">
        <w:rPr>
          <w:rStyle w:val="aa"/>
          <w:i w:val="0"/>
          <w:sz w:val="28"/>
          <w:szCs w:val="28"/>
        </w:rPr>
        <w:t xml:space="preserve">Этот методический материал способствовал развитию познавательных процессов и повышению интереса к образовательной деятельности. </w:t>
      </w:r>
    </w:p>
    <w:p w:rsidR="00AE4F85" w:rsidRDefault="005C7142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ИКТ в педагогической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личный сайт, электронное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).</w:t>
      </w:r>
    </w:p>
    <w:p w:rsidR="005C7142" w:rsidRDefault="005C7142" w:rsidP="00443E6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педагогического опыта в виде публикаций с использованием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1178"/>
        <w:gridCol w:w="4978"/>
        <w:gridCol w:w="1900"/>
        <w:gridCol w:w="1798"/>
      </w:tblGrid>
      <w:tr w:rsidR="00DB42F7" w:rsidRPr="00FB0BE8" w:rsidTr="00B63D18">
        <w:tc>
          <w:tcPr>
            <w:tcW w:w="1178" w:type="dxa"/>
          </w:tcPr>
          <w:p w:rsidR="00DB42F7" w:rsidRPr="00FB0BE8" w:rsidRDefault="00DB42F7" w:rsidP="00A5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978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1900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98" w:type="dxa"/>
          </w:tcPr>
          <w:p w:rsidR="00DB42F7" w:rsidRPr="00FB0BE8" w:rsidRDefault="00DB42F7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84259" w:rsidRPr="00FB0BE8" w:rsidTr="00B63D18">
        <w:tc>
          <w:tcPr>
            <w:tcW w:w="1178" w:type="dxa"/>
          </w:tcPr>
          <w:p w:rsidR="00B84259" w:rsidRPr="00B84259" w:rsidRDefault="00B63D18" w:rsidP="00A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78" w:type="dxa"/>
          </w:tcPr>
          <w:p w:rsidR="00B84259" w:rsidRDefault="00B63D18" w:rsidP="00B8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издание «Педагогические конкурсы»</w:t>
            </w:r>
          </w:p>
          <w:p w:rsidR="008C1275" w:rsidRPr="00B84259" w:rsidRDefault="008C1275" w:rsidP="00B8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для детей старшего дошкольного возраста «Зерно. Колосья. Поле зерновое»</w:t>
            </w:r>
          </w:p>
        </w:tc>
        <w:tc>
          <w:tcPr>
            <w:tcW w:w="1900" w:type="dxa"/>
          </w:tcPr>
          <w:p w:rsidR="00B84259" w:rsidRPr="00B84259" w:rsidRDefault="00B84259" w:rsidP="008C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</w:tcPr>
          <w:p w:rsidR="00B84259" w:rsidRPr="00FB0BE8" w:rsidRDefault="00B84259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B84259" w:rsidRPr="00FB0BE8" w:rsidTr="00B63D18">
        <w:tc>
          <w:tcPr>
            <w:tcW w:w="1178" w:type="dxa"/>
          </w:tcPr>
          <w:p w:rsidR="00B84259" w:rsidRPr="00B84259" w:rsidRDefault="00B84259" w:rsidP="00B8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5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259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4978" w:type="dxa"/>
          </w:tcPr>
          <w:p w:rsidR="00B84259" w:rsidRPr="00B84259" w:rsidRDefault="008C1275" w:rsidP="008C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педагога  «Методическая разработка. Макет «Серебряное копытце»»</w:t>
            </w:r>
          </w:p>
        </w:tc>
        <w:tc>
          <w:tcPr>
            <w:tcW w:w="1900" w:type="dxa"/>
          </w:tcPr>
          <w:p w:rsidR="00B84259" w:rsidRPr="00B84259" w:rsidRDefault="008C1275" w:rsidP="00A5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98" w:type="dxa"/>
          </w:tcPr>
          <w:p w:rsidR="00B84259" w:rsidRPr="00FB0BE8" w:rsidRDefault="008C1275" w:rsidP="00A5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</w:tbl>
    <w:p w:rsidR="00317440" w:rsidRPr="00F921A7" w:rsidRDefault="005C7142" w:rsidP="00F921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97652" w:rsidRPr="003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понять, в верном ли направлении осуществлялась педагогическая деятельность, для оптимизации процесса индивидуального обучения и отслеживания результатов усвоения программного материала была проведена педагогическая диагностика</w:t>
      </w:r>
      <w:r w:rsidR="00397652">
        <w:rPr>
          <w:color w:val="000000"/>
          <w:sz w:val="28"/>
          <w:szCs w:val="28"/>
          <w:shd w:val="clear" w:color="auto" w:fill="FFFFFF"/>
        </w:rPr>
        <w:t>.</w:t>
      </w:r>
      <w:r w:rsidR="00F921A7">
        <w:rPr>
          <w:color w:val="000000"/>
          <w:sz w:val="28"/>
          <w:szCs w:val="28"/>
          <w:shd w:val="clear" w:color="auto" w:fill="FFFFFF"/>
        </w:rPr>
        <w:t xml:space="preserve"> </w:t>
      </w:r>
      <w:r w:rsidR="00317440" w:rsidRPr="00F921A7">
        <w:rPr>
          <w:rFonts w:ascii="Times New Roman" w:hAnsi="Times New Roman" w:cs="Times New Roman"/>
          <w:sz w:val="28"/>
          <w:szCs w:val="28"/>
        </w:rPr>
        <w:t xml:space="preserve">По итогам педагогической диагностики, воспитанники показали стабильные результаты освоения основной общеобразовательной программы ДОУ. Уровень освоения общеобразовательной программы детьми </w:t>
      </w:r>
      <w:r w:rsidR="007078E4">
        <w:rPr>
          <w:rFonts w:ascii="Times New Roman" w:hAnsi="Times New Roman" w:cs="Times New Roman"/>
          <w:sz w:val="28"/>
          <w:szCs w:val="28"/>
        </w:rPr>
        <w:t xml:space="preserve">составил 94.7%. </w:t>
      </w:r>
      <w:r w:rsidR="00F921A7">
        <w:rPr>
          <w:rFonts w:ascii="Times New Roman" w:hAnsi="Times New Roman" w:cs="Times New Roman"/>
          <w:sz w:val="28"/>
          <w:szCs w:val="28"/>
        </w:rPr>
        <w:t xml:space="preserve"> </w:t>
      </w:r>
      <w:r w:rsidR="00317440" w:rsidRPr="00F921A7">
        <w:rPr>
          <w:rFonts w:ascii="Times New Roman" w:hAnsi="Times New Roman" w:cs="Times New Roman"/>
          <w:sz w:val="28"/>
          <w:szCs w:val="28"/>
        </w:rPr>
        <w:t xml:space="preserve">Дети </w:t>
      </w:r>
      <w:r w:rsidR="007078E4">
        <w:rPr>
          <w:rFonts w:ascii="Times New Roman" w:hAnsi="Times New Roman" w:cs="Times New Roman"/>
          <w:sz w:val="28"/>
          <w:szCs w:val="28"/>
        </w:rPr>
        <w:t xml:space="preserve">в соответствии со своим возрастом </w:t>
      </w:r>
      <w:r w:rsidR="00317440" w:rsidRPr="00F921A7">
        <w:rPr>
          <w:rFonts w:ascii="Times New Roman" w:hAnsi="Times New Roman" w:cs="Times New Roman"/>
          <w:sz w:val="28"/>
          <w:szCs w:val="28"/>
        </w:rPr>
        <w:t xml:space="preserve">проявляют инициативу и самостоятельность в </w:t>
      </w:r>
      <w:proofErr w:type="spellStart"/>
      <w:proofErr w:type="gramStart"/>
      <w:r w:rsidR="007078E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078E4">
        <w:rPr>
          <w:rFonts w:ascii="Times New Roman" w:hAnsi="Times New Roman" w:cs="Times New Roman"/>
          <w:sz w:val="28"/>
          <w:szCs w:val="28"/>
        </w:rPr>
        <w:t xml:space="preserve"> игровой деятельности, проявляют любознательность.</w:t>
      </w:r>
    </w:p>
    <w:p w:rsidR="00C32529" w:rsidRDefault="00EE7B2C" w:rsidP="001C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 мною была пополнена  РППС, которая учитывала возрастные и индивидуальные особен</w:t>
      </w:r>
      <w:r w:rsidR="00C32529">
        <w:rPr>
          <w:rFonts w:ascii="Times New Roman" w:hAnsi="Times New Roman" w:cs="Times New Roman"/>
          <w:sz w:val="28"/>
          <w:szCs w:val="28"/>
        </w:rPr>
        <w:t>н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ости воспитанников и соответствовала требованиям ФГОС 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>Д</w:t>
      </w:r>
      <w:r w:rsidR="00C325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. </w:t>
      </w:r>
      <w:r w:rsidR="00EA0AFD">
        <w:rPr>
          <w:rFonts w:ascii="Times New Roman" w:hAnsi="Times New Roman" w:cs="Times New Roman"/>
          <w:sz w:val="28"/>
          <w:szCs w:val="28"/>
        </w:rPr>
        <w:t xml:space="preserve">Игровые центры разместила таким образом, чтобы дети могли в соответствии со своими желаниями и интересами свободно заниматься в </w:t>
      </w:r>
      <w:proofErr w:type="gramStart"/>
      <w:r w:rsidR="00EA0AF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EA0AFD">
        <w:rPr>
          <w:rFonts w:ascii="Times New Roman" w:hAnsi="Times New Roman" w:cs="Times New Roman"/>
          <w:sz w:val="28"/>
          <w:szCs w:val="28"/>
        </w:rPr>
        <w:t xml:space="preserve"> время, не мешая друг другу, разными видами деятельности.</w:t>
      </w:r>
    </w:p>
    <w:p w:rsidR="003921E9" w:rsidRPr="00EE2043" w:rsidRDefault="003921E9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75B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речевого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675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книги, картотеки по лексическим темам, маски, кукольные театры, пальчиковые, сказки на 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proofErr w:type="gramStart"/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E2043">
        <w:rPr>
          <w:rFonts w:ascii="Times New Roman" w:eastAsia="Times New Roman" w:hAnsi="Times New Roman" w:cs="Times New Roman"/>
          <w:sz w:val="28"/>
          <w:szCs w:val="28"/>
        </w:rPr>
        <w:t>дидактические игры, разрезные картинки, лото, лабиринты.</w:t>
      </w:r>
    </w:p>
    <w:p w:rsidR="00AE4F85" w:rsidRDefault="003921E9" w:rsidP="001C1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в России"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альбомы</w:t>
      </w:r>
      <w:proofErr w:type="gramStart"/>
      <w:r w:rsidR="00AE4F85" w:rsidRPr="00AE4F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4F85" w:rsidRPr="00AE4F85">
        <w:rPr>
          <w:rFonts w:ascii="Times New Roman" w:hAnsi="Times New Roman" w:cs="Times New Roman"/>
          <w:sz w:val="28"/>
          <w:szCs w:val="28"/>
        </w:rPr>
        <w:t>игры</w:t>
      </w:r>
      <w:r w:rsidR="00C32529">
        <w:rPr>
          <w:rFonts w:ascii="Times New Roman" w:hAnsi="Times New Roman" w:cs="Times New Roman"/>
          <w:sz w:val="28"/>
          <w:szCs w:val="28"/>
        </w:rPr>
        <w:t>,</w:t>
      </w:r>
      <w:r w:rsidR="00AE4F85" w:rsidRPr="00AE4F85">
        <w:rPr>
          <w:rFonts w:ascii="Times New Roman" w:hAnsi="Times New Roman" w:cs="Times New Roman"/>
          <w:sz w:val="28"/>
          <w:szCs w:val="28"/>
        </w:rPr>
        <w:t xml:space="preserve"> </w:t>
      </w:r>
      <w:r w:rsidR="007078E4">
        <w:rPr>
          <w:rFonts w:ascii="Times New Roman" w:hAnsi="Times New Roman" w:cs="Times New Roman"/>
          <w:sz w:val="28"/>
          <w:szCs w:val="28"/>
        </w:rPr>
        <w:t>материалы о доме.</w:t>
      </w:r>
    </w:p>
    <w:p w:rsidR="003921E9" w:rsidRDefault="003921E9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«Познани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«Центр математического развития»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блоки </w:t>
      </w:r>
      <w:proofErr w:type="spellStart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с альбомами и карточками, палочки </w:t>
      </w:r>
      <w:proofErr w:type="spellStart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с картотекой игр, Кубики Никитина и картотека схем по составлению узоров</w:t>
      </w:r>
      <w:r w:rsidR="007078E4">
        <w:rPr>
          <w:rFonts w:ascii="Times New Roman" w:eastAsia="Times New Roman" w:hAnsi="Times New Roman" w:cs="Times New Roman"/>
          <w:sz w:val="28"/>
          <w:szCs w:val="28"/>
        </w:rPr>
        <w:t xml:space="preserve">, игры на сенсорное развитие </w:t>
      </w:r>
      <w:r w:rsidR="007078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детей </w:t>
      </w:r>
      <w:r w:rsidR="00AE4F85" w:rsidRPr="00AE4F85">
        <w:rPr>
          <w:rFonts w:ascii="Times New Roman" w:eastAsia="Times New Roman" w:hAnsi="Times New Roman" w:cs="Times New Roman"/>
          <w:sz w:val="28"/>
          <w:szCs w:val="28"/>
        </w:rPr>
        <w:t xml:space="preserve"> данного возраста. По мере необходимости один материал заменяется другим.</w:t>
      </w:r>
    </w:p>
    <w:p w:rsidR="006B491D" w:rsidRPr="006B491D" w:rsidRDefault="00AE4F85" w:rsidP="006B491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1D">
        <w:rPr>
          <w:rFonts w:ascii="Times New Roman" w:eastAsia="Times New Roman" w:hAnsi="Times New Roman" w:cs="Times New Roman"/>
          <w:sz w:val="28"/>
          <w:szCs w:val="28"/>
        </w:rPr>
        <w:t xml:space="preserve">«Центр </w:t>
      </w:r>
      <w:r w:rsidR="003921E9" w:rsidRPr="006B491D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6B491D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r w:rsidR="006B491D">
        <w:rPr>
          <w:rFonts w:ascii="Times New Roman" w:hAnsi="Times New Roman" w:cs="Times New Roman"/>
          <w:sz w:val="28"/>
          <w:szCs w:val="28"/>
        </w:rPr>
        <w:t xml:space="preserve"> </w:t>
      </w:r>
      <w:r w:rsidR="006B491D" w:rsidRPr="006B491D">
        <w:rPr>
          <w:rFonts w:ascii="Times New Roman" w:hAnsi="Times New Roman" w:cs="Times New Roman"/>
          <w:sz w:val="28"/>
          <w:szCs w:val="28"/>
        </w:rPr>
        <w:t xml:space="preserve"> есть все необходимое оборудования для проявления фантазии и изобретательности, воплощения своих творческих замыслов. </w:t>
      </w:r>
    </w:p>
    <w:p w:rsidR="00AE4F85" w:rsidRDefault="006B491D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Пополнен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78E4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="007078E4">
        <w:rPr>
          <w:rFonts w:ascii="Times New Roman" w:eastAsia="Times New Roman" w:hAnsi="Times New Roman" w:cs="Times New Roman"/>
          <w:sz w:val="28"/>
          <w:szCs w:val="28"/>
        </w:rPr>
        <w:t xml:space="preserve"> «Маленькие художники», лото «Разноцветные платья», «Подбери по цвету».</w:t>
      </w:r>
    </w:p>
    <w:p w:rsidR="00AE4F85" w:rsidRPr="006B491D" w:rsidRDefault="006B491D" w:rsidP="006B491D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«Центр двигательной активности»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B491D">
        <w:rPr>
          <w:rFonts w:ascii="Times New Roman" w:hAnsi="Times New Roman" w:cs="Times New Roman"/>
          <w:bCs/>
          <w:sz w:val="28"/>
          <w:szCs w:val="28"/>
        </w:rPr>
        <w:t>Потребность в движении является важной задачей при организации предметно – развивающей среды, поэтому в группе создала условия для стимулирования желания у детей заниматься двигательной деятельностью.</w:t>
      </w:r>
    </w:p>
    <w:p w:rsidR="00AE4F85" w:rsidRPr="00EE2043" w:rsidRDefault="00AE4F85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«Центр </w:t>
      </w:r>
      <w:r w:rsidR="003921E9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»: машинки, мелкие игрушки для обыгрывания, 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8E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078E4">
        <w:rPr>
          <w:rFonts w:ascii="Times New Roman" w:eastAsia="Times New Roman" w:hAnsi="Times New Roman" w:cs="Times New Roman"/>
          <w:sz w:val="28"/>
          <w:szCs w:val="28"/>
        </w:rPr>
        <w:t>Светофорчик</w:t>
      </w:r>
      <w:proofErr w:type="spellEnd"/>
      <w:r w:rsidRPr="00EE2043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5F0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>оформлен</w:t>
      </w:r>
      <w:r w:rsidR="007078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картотек</w:t>
      </w:r>
      <w:r w:rsidR="007078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«Транспорт», подобрана серия книг по ПДД</w:t>
      </w:r>
      <w:r w:rsidR="003921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078E4">
        <w:rPr>
          <w:rFonts w:ascii="Times New Roman" w:eastAsia="Times New Roman" w:hAnsi="Times New Roman" w:cs="Times New Roman"/>
          <w:sz w:val="28"/>
          <w:szCs w:val="28"/>
        </w:rPr>
        <w:t>Искорка</w:t>
      </w:r>
      <w:r w:rsidR="005F0F17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лото, разрезные картинки, </w:t>
      </w:r>
      <w:r w:rsidR="005F0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 карточки по пожарной безопасности.</w:t>
      </w:r>
    </w:p>
    <w:p w:rsidR="00AE4F85" w:rsidRPr="00EE2043" w:rsidRDefault="00AE4F85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«Центр </w:t>
      </w:r>
      <w:r w:rsidR="003921E9">
        <w:rPr>
          <w:rFonts w:ascii="Times New Roman" w:eastAsia="Times New Roman" w:hAnsi="Times New Roman" w:cs="Times New Roman"/>
          <w:sz w:val="28"/>
          <w:szCs w:val="28"/>
        </w:rPr>
        <w:t>конструктивной деятельности»</w:t>
      </w:r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- кубы больших размеров, деревянные конструкторы, наборы различных конструкторов, мозаика, сборные игрушки </w:t>
      </w:r>
      <w:proofErr w:type="gramStart"/>
      <w:r w:rsidRPr="00EE204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EE2043">
        <w:rPr>
          <w:rFonts w:ascii="Times New Roman" w:eastAsia="Times New Roman" w:hAnsi="Times New Roman" w:cs="Times New Roman"/>
          <w:sz w:val="28"/>
          <w:szCs w:val="28"/>
        </w:rPr>
        <w:t>рансформеры</w:t>
      </w:r>
      <w:proofErr w:type="spellEnd"/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EE2043">
        <w:rPr>
          <w:rFonts w:ascii="Times New Roman" w:eastAsia="Times New Roman" w:hAnsi="Times New Roman" w:cs="Times New Roman"/>
          <w:sz w:val="28"/>
          <w:szCs w:val="28"/>
        </w:rPr>
        <w:t xml:space="preserve">, разрезные картинки, </w:t>
      </w:r>
      <w:proofErr w:type="spellStart"/>
      <w:r w:rsidRPr="00EE2043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EE2043">
        <w:rPr>
          <w:rFonts w:ascii="Times New Roman" w:eastAsia="Times New Roman" w:hAnsi="Times New Roman" w:cs="Times New Roman"/>
          <w:sz w:val="28"/>
          <w:szCs w:val="28"/>
        </w:rPr>
        <w:t>, мелкие игрушки для обыгрывания.</w:t>
      </w:r>
    </w:p>
    <w:p w:rsidR="00AE4F85" w:rsidRDefault="00AE4F85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43">
        <w:rPr>
          <w:rFonts w:ascii="Times New Roman" w:eastAsia="Times New Roman" w:hAnsi="Times New Roman" w:cs="Times New Roman"/>
          <w:sz w:val="28"/>
          <w:szCs w:val="28"/>
        </w:rPr>
        <w:t>«Центр сюжетно-ролевых игр» включает в себя атрибуты для игр детей: «Парикмахерская», «Больница»</w:t>
      </w:r>
      <w:proofErr w:type="gramStart"/>
      <w:r w:rsidRPr="00EE2043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EE2043">
        <w:rPr>
          <w:rFonts w:ascii="Times New Roman" w:eastAsia="Times New Roman" w:hAnsi="Times New Roman" w:cs="Times New Roman"/>
          <w:sz w:val="28"/>
          <w:szCs w:val="28"/>
        </w:rPr>
        <w:t>Дом», «Гараж». Атрибуты и пособия для игр находятся в свободном доступе.</w:t>
      </w:r>
    </w:p>
    <w:p w:rsidR="003921E9" w:rsidRDefault="003921E9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 «Почемучка» - материалы для экспериментирования</w:t>
      </w:r>
      <w:r w:rsidR="00425103">
        <w:rPr>
          <w:rFonts w:ascii="Times New Roman" w:eastAsia="Times New Roman" w:hAnsi="Times New Roman" w:cs="Times New Roman"/>
          <w:sz w:val="28"/>
          <w:szCs w:val="28"/>
        </w:rPr>
        <w:t>, природные материалы.</w:t>
      </w:r>
    </w:p>
    <w:p w:rsidR="004C1C59" w:rsidRDefault="004C1C59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«Центр музыкально-театрализованного творчества» -  материалы для музыкального и творческого развития детей.</w:t>
      </w:r>
    </w:p>
    <w:p w:rsidR="004322AA" w:rsidRPr="00EE2043" w:rsidRDefault="004322AA" w:rsidP="003921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6.Считаю, что результатом моей педагогической деятельности стало то, что дети </w:t>
      </w:r>
      <w:r w:rsidR="00425103">
        <w:rPr>
          <w:rFonts w:ascii="Times New Roman" w:eastAsia="Times New Roman" w:hAnsi="Times New Roman" w:cs="Times New Roman"/>
          <w:sz w:val="28"/>
          <w:szCs w:val="28"/>
        </w:rPr>
        <w:t>прошли адаптацию</w:t>
      </w:r>
      <w:proofErr w:type="gramStart"/>
      <w:r w:rsidR="004251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25103">
        <w:rPr>
          <w:rFonts w:ascii="Times New Roman" w:eastAsia="Times New Roman" w:hAnsi="Times New Roman" w:cs="Times New Roman"/>
          <w:sz w:val="28"/>
          <w:szCs w:val="28"/>
        </w:rPr>
        <w:t xml:space="preserve"> научились общаться со взрослыми и детьми, с удовольствием ходят в детский сад, справились с программным материалом.</w:t>
      </w:r>
    </w:p>
    <w:p w:rsidR="00AE4F85" w:rsidRPr="004F313C" w:rsidRDefault="004322AA" w:rsidP="001C169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2041">
        <w:rPr>
          <w:rFonts w:ascii="Times New Roman" w:hAnsi="Times New Roman" w:cs="Times New Roman"/>
          <w:sz w:val="28"/>
          <w:szCs w:val="28"/>
        </w:rPr>
        <w:t xml:space="preserve"> </w:t>
      </w:r>
      <w:r w:rsidR="004F313C">
        <w:rPr>
          <w:rFonts w:ascii="Times New Roman" w:hAnsi="Times New Roman" w:cs="Times New Roman"/>
          <w:bCs/>
          <w:sz w:val="28"/>
          <w:szCs w:val="28"/>
        </w:rPr>
        <w:t xml:space="preserve">В течение года я активно сотрудничала с родителями (законными представителями) воспитанников.  Для эффективного взаимодействия использовала </w:t>
      </w:r>
      <w:r w:rsidR="004F313C" w:rsidRPr="006F2380">
        <w:rPr>
          <w:rFonts w:ascii="Times New Roman" w:hAnsi="Times New Roman" w:cs="Times New Roman"/>
          <w:bCs/>
          <w:sz w:val="28"/>
          <w:szCs w:val="28"/>
        </w:rPr>
        <w:t>разные</w:t>
      </w:r>
      <w:r w:rsidR="004F313C">
        <w:rPr>
          <w:rFonts w:ascii="Times New Roman" w:hAnsi="Times New Roman" w:cs="Times New Roman"/>
          <w:bCs/>
          <w:sz w:val="28"/>
          <w:szCs w:val="28"/>
        </w:rPr>
        <w:t xml:space="preserve"> формы</w:t>
      </w:r>
      <w:r w:rsidR="00F921A7">
        <w:rPr>
          <w:rFonts w:ascii="Times New Roman" w:hAnsi="Times New Roman" w:cs="Times New Roman"/>
          <w:bCs/>
          <w:sz w:val="28"/>
          <w:szCs w:val="28"/>
        </w:rPr>
        <w:t>:</w:t>
      </w:r>
      <w:r w:rsidR="004F3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F85" w:rsidRPr="00F921A7" w:rsidRDefault="00AE4F85" w:rsidP="00443E61">
      <w:pPr>
        <w:numPr>
          <w:ilvl w:val="0"/>
          <w:numId w:val="1"/>
        </w:numPr>
        <w:shd w:val="clear" w:color="auto" w:fill="FFFCFA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A7">
        <w:rPr>
          <w:rFonts w:ascii="Times New Roman" w:eastAsia="Times New Roman" w:hAnsi="Times New Roman" w:cs="Times New Roman"/>
          <w:sz w:val="28"/>
          <w:szCs w:val="28"/>
        </w:rPr>
        <w:lastRenderedPageBreak/>
        <w:t>Обмен информацией: общие и индивидуальные консультации, родительские собрания, беседы, сайт ДОУ, личный сайт педагога;</w:t>
      </w:r>
    </w:p>
    <w:p w:rsidR="00AE4F85" w:rsidRPr="00F921A7" w:rsidRDefault="00AE4F85" w:rsidP="00443E61">
      <w:pPr>
        <w:numPr>
          <w:ilvl w:val="0"/>
          <w:numId w:val="1"/>
        </w:numPr>
        <w:shd w:val="clear" w:color="auto" w:fill="FFFCFA"/>
        <w:spacing w:before="75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A7">
        <w:rPr>
          <w:rFonts w:ascii="Times New Roman" w:eastAsia="Times New Roman" w:hAnsi="Times New Roman" w:cs="Times New Roman"/>
          <w:sz w:val="28"/>
          <w:szCs w:val="28"/>
        </w:rPr>
        <w:t>Наглядная информация: памятки, буклеты, папк</w:t>
      </w:r>
      <w:proofErr w:type="gramStart"/>
      <w:r w:rsidRPr="00F921A7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передвижки, выставки.</w:t>
      </w:r>
    </w:p>
    <w:p w:rsidR="00AE4F85" w:rsidRPr="00F921A7" w:rsidRDefault="00AE4F85" w:rsidP="00443E61">
      <w:pPr>
        <w:numPr>
          <w:ilvl w:val="0"/>
          <w:numId w:val="1"/>
        </w:numPr>
        <w:shd w:val="clear" w:color="auto" w:fill="FFFCFA"/>
        <w:spacing w:before="75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A7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деятельность: участие в  подготовке и проведении мероприятий в рамках ДОУ</w:t>
      </w:r>
      <w:proofErr w:type="gramStart"/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529" w:rsidRPr="00F921A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проекты</w:t>
      </w:r>
      <w:r w:rsidR="00C32529" w:rsidRPr="00F921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конкурсы</w:t>
      </w:r>
      <w:r w:rsidR="00C32529" w:rsidRPr="00F921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F85" w:rsidRDefault="00AE4F85" w:rsidP="001C169A">
      <w:pPr>
        <w:shd w:val="clear" w:color="auto" w:fill="FFFCFA"/>
        <w:spacing w:before="75"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A7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F921A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года родители принимали активное участие в жизни группы и детского сада. они всегда откликались на наши предложения и принимали участие во всех мероприятиях</w:t>
      </w:r>
      <w:r w:rsidR="009571AE" w:rsidRPr="00F921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1A7">
        <w:rPr>
          <w:rFonts w:ascii="Times New Roman" w:eastAsia="Times New Roman" w:hAnsi="Times New Roman" w:cs="Times New Roman"/>
          <w:sz w:val="28"/>
          <w:szCs w:val="28"/>
        </w:rPr>
        <w:t xml:space="preserve"> наши родители являются полноправными партнерами .</w:t>
      </w:r>
    </w:p>
    <w:p w:rsidR="00F921A7" w:rsidRPr="00F921A7" w:rsidRDefault="00F921A7" w:rsidP="001C169A">
      <w:pPr>
        <w:shd w:val="clear" w:color="auto" w:fill="FFFCFA"/>
        <w:spacing w:before="75"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1A7" w:rsidRPr="00F921A7" w:rsidRDefault="00425103" w:rsidP="00F92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9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.Перспективы на следующий учебный год:</w:t>
      </w:r>
    </w:p>
    <w:p w:rsidR="00C011A7" w:rsidRPr="002E5DFB" w:rsidRDefault="00907F65" w:rsidP="00443E61">
      <w:pPr>
        <w:pStyle w:val="ab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011A7" w:rsidRPr="002E5DFB">
        <w:rPr>
          <w:sz w:val="28"/>
          <w:szCs w:val="28"/>
        </w:rPr>
        <w:t xml:space="preserve">оздать условия для </w:t>
      </w:r>
      <w:r>
        <w:rPr>
          <w:sz w:val="28"/>
          <w:szCs w:val="28"/>
        </w:rPr>
        <w:t>развития речи детей младшего дошкольного возраста</w:t>
      </w:r>
      <w:r w:rsidR="00C011A7">
        <w:rPr>
          <w:sz w:val="28"/>
          <w:szCs w:val="28"/>
        </w:rPr>
        <w:t>;</w:t>
      </w:r>
    </w:p>
    <w:p w:rsidR="00C011A7" w:rsidRPr="002E5DFB" w:rsidRDefault="00C011A7" w:rsidP="00443E6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технологию нетрадиционного рисования для развития сенсорных способностей детей </w:t>
      </w:r>
      <w:r w:rsidR="00907F65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младшего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11A7" w:rsidRPr="002E5DFB" w:rsidRDefault="00C011A7" w:rsidP="00443E61">
      <w:pPr>
        <w:pStyle w:val="ab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E5DFB">
        <w:rPr>
          <w:color w:val="000000"/>
          <w:sz w:val="28"/>
          <w:szCs w:val="28"/>
        </w:rPr>
        <w:t>использовать эффективные формы работы с родителями для включения их в образовательную деятельность.</w:t>
      </w:r>
    </w:p>
    <w:p w:rsidR="00C4319B" w:rsidRPr="00B86495" w:rsidRDefault="00C4319B" w:rsidP="00C011A7">
      <w:p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9B">
        <w:rPr>
          <w:rFonts w:ascii="Times New Roman" w:eastAsia="Times New Roman" w:hAnsi="Times New Roman" w:cs="Times New Roman"/>
          <w:sz w:val="28"/>
          <w:szCs w:val="28"/>
        </w:rPr>
        <w:t>Подведя итоги своей педагогической деятельности, я пришла к выводу, что поставленные задачи мною реализованы, считаю свою работу удовлетворительной.</w:t>
      </w:r>
    </w:p>
    <w:sectPr w:rsidR="00C4319B" w:rsidRPr="00B86495" w:rsidSect="001510C0">
      <w:footerReference w:type="default" r:id="rId7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28" w:rsidRDefault="004B0C28" w:rsidP="00DA3EB0">
      <w:pPr>
        <w:spacing w:after="0" w:line="240" w:lineRule="auto"/>
      </w:pPr>
      <w:r>
        <w:separator/>
      </w:r>
    </w:p>
  </w:endnote>
  <w:endnote w:type="continuationSeparator" w:id="0">
    <w:p w:rsidR="004B0C28" w:rsidRDefault="004B0C28" w:rsidP="00D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24" w:rsidRDefault="00A41824">
    <w:pPr>
      <w:pStyle w:val="af6"/>
    </w:pPr>
  </w:p>
  <w:p w:rsidR="00A41824" w:rsidRDefault="00A4182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28" w:rsidRDefault="004B0C28" w:rsidP="00DA3EB0">
      <w:pPr>
        <w:spacing w:after="0" w:line="240" w:lineRule="auto"/>
      </w:pPr>
      <w:r>
        <w:separator/>
      </w:r>
    </w:p>
  </w:footnote>
  <w:footnote w:type="continuationSeparator" w:id="0">
    <w:p w:rsidR="004B0C28" w:rsidRDefault="004B0C28" w:rsidP="00DA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FAF"/>
    <w:multiLevelType w:val="hybridMultilevel"/>
    <w:tmpl w:val="0AB65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2CCF"/>
    <w:multiLevelType w:val="hybridMultilevel"/>
    <w:tmpl w:val="6D7C96B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A56AB4"/>
    <w:multiLevelType w:val="hybridMultilevel"/>
    <w:tmpl w:val="6D20DBC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7483E"/>
    <w:multiLevelType w:val="hybridMultilevel"/>
    <w:tmpl w:val="72465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C526C"/>
    <w:multiLevelType w:val="hybridMultilevel"/>
    <w:tmpl w:val="CD2A4FA6"/>
    <w:lvl w:ilvl="0" w:tplc="0419000D">
      <w:start w:val="1"/>
      <w:numFmt w:val="bullet"/>
      <w:lvlText w:val=""/>
      <w:lvlJc w:val="left"/>
      <w:pPr>
        <w:ind w:left="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>
    <w:nsid w:val="35EC5787"/>
    <w:multiLevelType w:val="multilevel"/>
    <w:tmpl w:val="857C59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90E7D"/>
    <w:multiLevelType w:val="hybridMultilevel"/>
    <w:tmpl w:val="E12CCFE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FD527B1"/>
    <w:multiLevelType w:val="hybridMultilevel"/>
    <w:tmpl w:val="B894910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E587B6B"/>
    <w:multiLevelType w:val="hybridMultilevel"/>
    <w:tmpl w:val="F8240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D88"/>
    <w:rsid w:val="00000A17"/>
    <w:rsid w:val="00007CB7"/>
    <w:rsid w:val="00011173"/>
    <w:rsid w:val="000153F4"/>
    <w:rsid w:val="00020916"/>
    <w:rsid w:val="00021E23"/>
    <w:rsid w:val="00026798"/>
    <w:rsid w:val="00030950"/>
    <w:rsid w:val="00031EAE"/>
    <w:rsid w:val="00032B83"/>
    <w:rsid w:val="00033950"/>
    <w:rsid w:val="0004088F"/>
    <w:rsid w:val="0006046F"/>
    <w:rsid w:val="00060894"/>
    <w:rsid w:val="00061148"/>
    <w:rsid w:val="00076A35"/>
    <w:rsid w:val="00077452"/>
    <w:rsid w:val="0008010D"/>
    <w:rsid w:val="0008134A"/>
    <w:rsid w:val="000833F4"/>
    <w:rsid w:val="00092026"/>
    <w:rsid w:val="00093405"/>
    <w:rsid w:val="00095A05"/>
    <w:rsid w:val="000A1A3C"/>
    <w:rsid w:val="000A1DDF"/>
    <w:rsid w:val="000A3A86"/>
    <w:rsid w:val="000A3D0F"/>
    <w:rsid w:val="000A7F88"/>
    <w:rsid w:val="000B539B"/>
    <w:rsid w:val="000C5D5C"/>
    <w:rsid w:val="000D16DC"/>
    <w:rsid w:val="000D6CBA"/>
    <w:rsid w:val="000E1BDF"/>
    <w:rsid w:val="000E5EFF"/>
    <w:rsid w:val="000F177F"/>
    <w:rsid w:val="000F41DF"/>
    <w:rsid w:val="00101D37"/>
    <w:rsid w:val="00102865"/>
    <w:rsid w:val="001110AF"/>
    <w:rsid w:val="00116B67"/>
    <w:rsid w:val="001210F8"/>
    <w:rsid w:val="00134BAC"/>
    <w:rsid w:val="00140C60"/>
    <w:rsid w:val="00141F3D"/>
    <w:rsid w:val="00150881"/>
    <w:rsid w:val="001510C0"/>
    <w:rsid w:val="00152341"/>
    <w:rsid w:val="00160E63"/>
    <w:rsid w:val="00163C74"/>
    <w:rsid w:val="00173F2E"/>
    <w:rsid w:val="00176971"/>
    <w:rsid w:val="00177418"/>
    <w:rsid w:val="001839E4"/>
    <w:rsid w:val="00185709"/>
    <w:rsid w:val="00191B39"/>
    <w:rsid w:val="00191E15"/>
    <w:rsid w:val="00193E61"/>
    <w:rsid w:val="00194A69"/>
    <w:rsid w:val="00196B69"/>
    <w:rsid w:val="001A4D01"/>
    <w:rsid w:val="001A74B3"/>
    <w:rsid w:val="001B0A31"/>
    <w:rsid w:val="001B76A0"/>
    <w:rsid w:val="001C169A"/>
    <w:rsid w:val="001C30B4"/>
    <w:rsid w:val="001C7EEB"/>
    <w:rsid w:val="001D2943"/>
    <w:rsid w:val="001D4C43"/>
    <w:rsid w:val="001D5C43"/>
    <w:rsid w:val="001D70B3"/>
    <w:rsid w:val="001E3728"/>
    <w:rsid w:val="001E4634"/>
    <w:rsid w:val="001E5E4A"/>
    <w:rsid w:val="001E6A04"/>
    <w:rsid w:val="001F0D13"/>
    <w:rsid w:val="001F0F7F"/>
    <w:rsid w:val="001F1242"/>
    <w:rsid w:val="001F4E33"/>
    <w:rsid w:val="001F4FDE"/>
    <w:rsid w:val="00202770"/>
    <w:rsid w:val="002030A5"/>
    <w:rsid w:val="00211472"/>
    <w:rsid w:val="0021553C"/>
    <w:rsid w:val="0022513F"/>
    <w:rsid w:val="00227415"/>
    <w:rsid w:val="00233256"/>
    <w:rsid w:val="0023499D"/>
    <w:rsid w:val="00236839"/>
    <w:rsid w:val="00241E71"/>
    <w:rsid w:val="002432C9"/>
    <w:rsid w:val="00251FC9"/>
    <w:rsid w:val="0025668D"/>
    <w:rsid w:val="0025762C"/>
    <w:rsid w:val="0026116C"/>
    <w:rsid w:val="00262D60"/>
    <w:rsid w:val="002671DB"/>
    <w:rsid w:val="002702EF"/>
    <w:rsid w:val="002825D0"/>
    <w:rsid w:val="00282D80"/>
    <w:rsid w:val="00284D3E"/>
    <w:rsid w:val="00286930"/>
    <w:rsid w:val="00286ACC"/>
    <w:rsid w:val="00286D51"/>
    <w:rsid w:val="002878AC"/>
    <w:rsid w:val="00294EF3"/>
    <w:rsid w:val="00297194"/>
    <w:rsid w:val="002971E0"/>
    <w:rsid w:val="002A2041"/>
    <w:rsid w:val="002A6E84"/>
    <w:rsid w:val="002B0C60"/>
    <w:rsid w:val="002B4C70"/>
    <w:rsid w:val="002B60CE"/>
    <w:rsid w:val="002B675B"/>
    <w:rsid w:val="002B746F"/>
    <w:rsid w:val="002E505E"/>
    <w:rsid w:val="002E73FD"/>
    <w:rsid w:val="002F6393"/>
    <w:rsid w:val="003117ED"/>
    <w:rsid w:val="00315DBE"/>
    <w:rsid w:val="00316EA6"/>
    <w:rsid w:val="00317440"/>
    <w:rsid w:val="00321DCC"/>
    <w:rsid w:val="00330888"/>
    <w:rsid w:val="00331EC3"/>
    <w:rsid w:val="003347F9"/>
    <w:rsid w:val="00337841"/>
    <w:rsid w:val="003428DC"/>
    <w:rsid w:val="00344F74"/>
    <w:rsid w:val="0034512B"/>
    <w:rsid w:val="00347682"/>
    <w:rsid w:val="00347E7E"/>
    <w:rsid w:val="00350456"/>
    <w:rsid w:val="00354D7A"/>
    <w:rsid w:val="00365A83"/>
    <w:rsid w:val="003705D3"/>
    <w:rsid w:val="00373745"/>
    <w:rsid w:val="00374689"/>
    <w:rsid w:val="00376B94"/>
    <w:rsid w:val="003921E9"/>
    <w:rsid w:val="0039367E"/>
    <w:rsid w:val="00393FA0"/>
    <w:rsid w:val="00394C95"/>
    <w:rsid w:val="00397652"/>
    <w:rsid w:val="003A10E3"/>
    <w:rsid w:val="003A6B2B"/>
    <w:rsid w:val="003B0E56"/>
    <w:rsid w:val="003B36B3"/>
    <w:rsid w:val="003B70ED"/>
    <w:rsid w:val="003C1631"/>
    <w:rsid w:val="003D0372"/>
    <w:rsid w:val="003D080A"/>
    <w:rsid w:val="003D2205"/>
    <w:rsid w:val="003D44BA"/>
    <w:rsid w:val="003D4ED8"/>
    <w:rsid w:val="003E0650"/>
    <w:rsid w:val="003E3D44"/>
    <w:rsid w:val="003F39EA"/>
    <w:rsid w:val="003F5777"/>
    <w:rsid w:val="003F5D5B"/>
    <w:rsid w:val="003F6899"/>
    <w:rsid w:val="004074E5"/>
    <w:rsid w:val="004118E6"/>
    <w:rsid w:val="00413356"/>
    <w:rsid w:val="00416636"/>
    <w:rsid w:val="00425103"/>
    <w:rsid w:val="004305C1"/>
    <w:rsid w:val="00430D65"/>
    <w:rsid w:val="004322AA"/>
    <w:rsid w:val="004343CC"/>
    <w:rsid w:val="00437F78"/>
    <w:rsid w:val="00442E77"/>
    <w:rsid w:val="00443E61"/>
    <w:rsid w:val="004504DE"/>
    <w:rsid w:val="0045189D"/>
    <w:rsid w:val="00452795"/>
    <w:rsid w:val="00456257"/>
    <w:rsid w:val="00456A37"/>
    <w:rsid w:val="00462CE6"/>
    <w:rsid w:val="004646F0"/>
    <w:rsid w:val="0046728F"/>
    <w:rsid w:val="00471298"/>
    <w:rsid w:val="0047464C"/>
    <w:rsid w:val="00484A5B"/>
    <w:rsid w:val="004902C6"/>
    <w:rsid w:val="0049287D"/>
    <w:rsid w:val="00492F08"/>
    <w:rsid w:val="0049317B"/>
    <w:rsid w:val="0049401A"/>
    <w:rsid w:val="004A072D"/>
    <w:rsid w:val="004A0C02"/>
    <w:rsid w:val="004A0CD8"/>
    <w:rsid w:val="004A18DF"/>
    <w:rsid w:val="004A26B6"/>
    <w:rsid w:val="004A40FA"/>
    <w:rsid w:val="004B0C28"/>
    <w:rsid w:val="004B2E58"/>
    <w:rsid w:val="004B3741"/>
    <w:rsid w:val="004B4DA4"/>
    <w:rsid w:val="004C0819"/>
    <w:rsid w:val="004C1C59"/>
    <w:rsid w:val="004C3D6E"/>
    <w:rsid w:val="004C7973"/>
    <w:rsid w:val="004D12FB"/>
    <w:rsid w:val="004D3803"/>
    <w:rsid w:val="004E10F2"/>
    <w:rsid w:val="004E2707"/>
    <w:rsid w:val="004F058F"/>
    <w:rsid w:val="004F313C"/>
    <w:rsid w:val="005039F0"/>
    <w:rsid w:val="00503CD4"/>
    <w:rsid w:val="00513E80"/>
    <w:rsid w:val="00514733"/>
    <w:rsid w:val="005169BE"/>
    <w:rsid w:val="00520459"/>
    <w:rsid w:val="0053178C"/>
    <w:rsid w:val="00534D97"/>
    <w:rsid w:val="00535F01"/>
    <w:rsid w:val="00545D63"/>
    <w:rsid w:val="00546026"/>
    <w:rsid w:val="005524FC"/>
    <w:rsid w:val="00564091"/>
    <w:rsid w:val="0058231B"/>
    <w:rsid w:val="00585EDD"/>
    <w:rsid w:val="00590AB3"/>
    <w:rsid w:val="005926B1"/>
    <w:rsid w:val="00592EBF"/>
    <w:rsid w:val="00595793"/>
    <w:rsid w:val="00597073"/>
    <w:rsid w:val="00597FEB"/>
    <w:rsid w:val="005A2BC1"/>
    <w:rsid w:val="005A32DB"/>
    <w:rsid w:val="005A52EE"/>
    <w:rsid w:val="005A7D44"/>
    <w:rsid w:val="005C2FFA"/>
    <w:rsid w:val="005C7142"/>
    <w:rsid w:val="005D5CD0"/>
    <w:rsid w:val="005E2A4C"/>
    <w:rsid w:val="005E3C37"/>
    <w:rsid w:val="005E4299"/>
    <w:rsid w:val="005F0168"/>
    <w:rsid w:val="005F0F17"/>
    <w:rsid w:val="005F1107"/>
    <w:rsid w:val="005F320A"/>
    <w:rsid w:val="005F42FD"/>
    <w:rsid w:val="00601A8A"/>
    <w:rsid w:val="00603C23"/>
    <w:rsid w:val="0060572B"/>
    <w:rsid w:val="00606BB1"/>
    <w:rsid w:val="00607B34"/>
    <w:rsid w:val="00612234"/>
    <w:rsid w:val="00615972"/>
    <w:rsid w:val="00622EB9"/>
    <w:rsid w:val="00624C63"/>
    <w:rsid w:val="00626166"/>
    <w:rsid w:val="00627630"/>
    <w:rsid w:val="00632937"/>
    <w:rsid w:val="00635529"/>
    <w:rsid w:val="006419B8"/>
    <w:rsid w:val="0064344A"/>
    <w:rsid w:val="006458CB"/>
    <w:rsid w:val="00645E1C"/>
    <w:rsid w:val="00646A43"/>
    <w:rsid w:val="00647286"/>
    <w:rsid w:val="00660649"/>
    <w:rsid w:val="00676AD0"/>
    <w:rsid w:val="0068270D"/>
    <w:rsid w:val="00685199"/>
    <w:rsid w:val="0069477A"/>
    <w:rsid w:val="006A66A2"/>
    <w:rsid w:val="006B0914"/>
    <w:rsid w:val="006B491D"/>
    <w:rsid w:val="006B5A35"/>
    <w:rsid w:val="006C0C52"/>
    <w:rsid w:val="006C38E1"/>
    <w:rsid w:val="006C4253"/>
    <w:rsid w:val="006D05A1"/>
    <w:rsid w:val="006D4F56"/>
    <w:rsid w:val="006E2375"/>
    <w:rsid w:val="006E2D7B"/>
    <w:rsid w:val="006E6D73"/>
    <w:rsid w:val="006E7D7C"/>
    <w:rsid w:val="006F1126"/>
    <w:rsid w:val="006F21CB"/>
    <w:rsid w:val="006F2CFA"/>
    <w:rsid w:val="006F4652"/>
    <w:rsid w:val="006F5832"/>
    <w:rsid w:val="006F739C"/>
    <w:rsid w:val="00702CAA"/>
    <w:rsid w:val="0070321C"/>
    <w:rsid w:val="007078E4"/>
    <w:rsid w:val="007214F2"/>
    <w:rsid w:val="00722E3F"/>
    <w:rsid w:val="0072562E"/>
    <w:rsid w:val="00725A2D"/>
    <w:rsid w:val="007274C0"/>
    <w:rsid w:val="00730E5F"/>
    <w:rsid w:val="00735972"/>
    <w:rsid w:val="00736BC4"/>
    <w:rsid w:val="00741DBB"/>
    <w:rsid w:val="00747821"/>
    <w:rsid w:val="00752732"/>
    <w:rsid w:val="00753788"/>
    <w:rsid w:val="00754F1B"/>
    <w:rsid w:val="00755DDA"/>
    <w:rsid w:val="00763AD0"/>
    <w:rsid w:val="0077063F"/>
    <w:rsid w:val="007759DC"/>
    <w:rsid w:val="007819DD"/>
    <w:rsid w:val="00784730"/>
    <w:rsid w:val="007910E1"/>
    <w:rsid w:val="00791D7D"/>
    <w:rsid w:val="00794CC5"/>
    <w:rsid w:val="00794E50"/>
    <w:rsid w:val="00794F1F"/>
    <w:rsid w:val="00797B1E"/>
    <w:rsid w:val="007A321E"/>
    <w:rsid w:val="007B321C"/>
    <w:rsid w:val="007B7B2C"/>
    <w:rsid w:val="007D0738"/>
    <w:rsid w:val="007D10FB"/>
    <w:rsid w:val="007D54FD"/>
    <w:rsid w:val="007D6A06"/>
    <w:rsid w:val="007E5D78"/>
    <w:rsid w:val="007F7463"/>
    <w:rsid w:val="008038DA"/>
    <w:rsid w:val="008052DF"/>
    <w:rsid w:val="00806260"/>
    <w:rsid w:val="00815EEE"/>
    <w:rsid w:val="00821EE7"/>
    <w:rsid w:val="00826CBE"/>
    <w:rsid w:val="00836E07"/>
    <w:rsid w:val="008436D7"/>
    <w:rsid w:val="00854DA7"/>
    <w:rsid w:val="00867EC7"/>
    <w:rsid w:val="008719F4"/>
    <w:rsid w:val="008730CF"/>
    <w:rsid w:val="008745C5"/>
    <w:rsid w:val="00880212"/>
    <w:rsid w:val="00894CFD"/>
    <w:rsid w:val="008A1A35"/>
    <w:rsid w:val="008A23A8"/>
    <w:rsid w:val="008A7527"/>
    <w:rsid w:val="008B082C"/>
    <w:rsid w:val="008B108B"/>
    <w:rsid w:val="008B2B20"/>
    <w:rsid w:val="008B4537"/>
    <w:rsid w:val="008B4A02"/>
    <w:rsid w:val="008B7A1A"/>
    <w:rsid w:val="008C1275"/>
    <w:rsid w:val="008C2283"/>
    <w:rsid w:val="008C5AB5"/>
    <w:rsid w:val="008D0E74"/>
    <w:rsid w:val="008D2C9E"/>
    <w:rsid w:val="008D5634"/>
    <w:rsid w:val="008D5F29"/>
    <w:rsid w:val="008E6E35"/>
    <w:rsid w:val="009030C7"/>
    <w:rsid w:val="00907F65"/>
    <w:rsid w:val="00914950"/>
    <w:rsid w:val="009207AC"/>
    <w:rsid w:val="00920E91"/>
    <w:rsid w:val="009215DA"/>
    <w:rsid w:val="00923F7D"/>
    <w:rsid w:val="00925CDA"/>
    <w:rsid w:val="00932CB0"/>
    <w:rsid w:val="00950E8B"/>
    <w:rsid w:val="009554C0"/>
    <w:rsid w:val="00956B76"/>
    <w:rsid w:val="009571AE"/>
    <w:rsid w:val="00957D28"/>
    <w:rsid w:val="009642D8"/>
    <w:rsid w:val="0096534E"/>
    <w:rsid w:val="0097031E"/>
    <w:rsid w:val="00973C22"/>
    <w:rsid w:val="0097417D"/>
    <w:rsid w:val="00986194"/>
    <w:rsid w:val="00995F84"/>
    <w:rsid w:val="009A2472"/>
    <w:rsid w:val="009A5AAA"/>
    <w:rsid w:val="009B2C46"/>
    <w:rsid w:val="009C4975"/>
    <w:rsid w:val="009C4C3A"/>
    <w:rsid w:val="009C6DFE"/>
    <w:rsid w:val="009D21F5"/>
    <w:rsid w:val="009D3F6D"/>
    <w:rsid w:val="009F3322"/>
    <w:rsid w:val="009F3451"/>
    <w:rsid w:val="009F3F65"/>
    <w:rsid w:val="009F6EA4"/>
    <w:rsid w:val="00A05AEE"/>
    <w:rsid w:val="00A10F71"/>
    <w:rsid w:val="00A147AA"/>
    <w:rsid w:val="00A1724F"/>
    <w:rsid w:val="00A21324"/>
    <w:rsid w:val="00A24328"/>
    <w:rsid w:val="00A35F9C"/>
    <w:rsid w:val="00A41824"/>
    <w:rsid w:val="00A41D4E"/>
    <w:rsid w:val="00A44D28"/>
    <w:rsid w:val="00A463D7"/>
    <w:rsid w:val="00A5532E"/>
    <w:rsid w:val="00A65137"/>
    <w:rsid w:val="00A71F50"/>
    <w:rsid w:val="00A76FE5"/>
    <w:rsid w:val="00A80D2E"/>
    <w:rsid w:val="00A838AC"/>
    <w:rsid w:val="00AA01A5"/>
    <w:rsid w:val="00AA09FC"/>
    <w:rsid w:val="00AA4E62"/>
    <w:rsid w:val="00AB2C92"/>
    <w:rsid w:val="00AB3042"/>
    <w:rsid w:val="00AB3C2C"/>
    <w:rsid w:val="00AB4CCC"/>
    <w:rsid w:val="00AC05A8"/>
    <w:rsid w:val="00AC5B2F"/>
    <w:rsid w:val="00AC6F68"/>
    <w:rsid w:val="00AD095A"/>
    <w:rsid w:val="00AD33B4"/>
    <w:rsid w:val="00AE11CC"/>
    <w:rsid w:val="00AE1C4A"/>
    <w:rsid w:val="00AE1DF2"/>
    <w:rsid w:val="00AE20C5"/>
    <w:rsid w:val="00AE2D88"/>
    <w:rsid w:val="00AE4F85"/>
    <w:rsid w:val="00AE77B8"/>
    <w:rsid w:val="00AE7FF8"/>
    <w:rsid w:val="00AF3C98"/>
    <w:rsid w:val="00AF56E3"/>
    <w:rsid w:val="00B05F8D"/>
    <w:rsid w:val="00B060BB"/>
    <w:rsid w:val="00B204C5"/>
    <w:rsid w:val="00B26DAC"/>
    <w:rsid w:val="00B33AE6"/>
    <w:rsid w:val="00B40C76"/>
    <w:rsid w:val="00B456CE"/>
    <w:rsid w:val="00B53A97"/>
    <w:rsid w:val="00B55940"/>
    <w:rsid w:val="00B55E33"/>
    <w:rsid w:val="00B63879"/>
    <w:rsid w:val="00B63D18"/>
    <w:rsid w:val="00B658F3"/>
    <w:rsid w:val="00B66C26"/>
    <w:rsid w:val="00B738C1"/>
    <w:rsid w:val="00B73C86"/>
    <w:rsid w:val="00B81DF3"/>
    <w:rsid w:val="00B823BA"/>
    <w:rsid w:val="00B83592"/>
    <w:rsid w:val="00B84259"/>
    <w:rsid w:val="00B86495"/>
    <w:rsid w:val="00BA1ADF"/>
    <w:rsid w:val="00BA5EF1"/>
    <w:rsid w:val="00BB33C1"/>
    <w:rsid w:val="00BB4985"/>
    <w:rsid w:val="00BC7EAD"/>
    <w:rsid w:val="00BD0A28"/>
    <w:rsid w:val="00BD211B"/>
    <w:rsid w:val="00BD3927"/>
    <w:rsid w:val="00BD5C45"/>
    <w:rsid w:val="00BD79E5"/>
    <w:rsid w:val="00BE3CB2"/>
    <w:rsid w:val="00BE750B"/>
    <w:rsid w:val="00C011A7"/>
    <w:rsid w:val="00C02082"/>
    <w:rsid w:val="00C03329"/>
    <w:rsid w:val="00C03E66"/>
    <w:rsid w:val="00C04181"/>
    <w:rsid w:val="00C04198"/>
    <w:rsid w:val="00C056F4"/>
    <w:rsid w:val="00C100F5"/>
    <w:rsid w:val="00C10106"/>
    <w:rsid w:val="00C102FB"/>
    <w:rsid w:val="00C11362"/>
    <w:rsid w:val="00C1212B"/>
    <w:rsid w:val="00C15B6B"/>
    <w:rsid w:val="00C17EBF"/>
    <w:rsid w:val="00C31AD9"/>
    <w:rsid w:val="00C32529"/>
    <w:rsid w:val="00C35395"/>
    <w:rsid w:val="00C4019C"/>
    <w:rsid w:val="00C4319B"/>
    <w:rsid w:val="00C507C6"/>
    <w:rsid w:val="00C52A44"/>
    <w:rsid w:val="00C53E3A"/>
    <w:rsid w:val="00C55EA3"/>
    <w:rsid w:val="00C612FC"/>
    <w:rsid w:val="00C61D6C"/>
    <w:rsid w:val="00C760B8"/>
    <w:rsid w:val="00C83058"/>
    <w:rsid w:val="00C834D5"/>
    <w:rsid w:val="00C852E8"/>
    <w:rsid w:val="00C86C11"/>
    <w:rsid w:val="00C97765"/>
    <w:rsid w:val="00CA4AA3"/>
    <w:rsid w:val="00CB1CBC"/>
    <w:rsid w:val="00CB67FC"/>
    <w:rsid w:val="00CB70C3"/>
    <w:rsid w:val="00CC6B0B"/>
    <w:rsid w:val="00CD26F4"/>
    <w:rsid w:val="00CD5E2D"/>
    <w:rsid w:val="00CD6AED"/>
    <w:rsid w:val="00CD7176"/>
    <w:rsid w:val="00D01E28"/>
    <w:rsid w:val="00D077BF"/>
    <w:rsid w:val="00D12469"/>
    <w:rsid w:val="00D15D33"/>
    <w:rsid w:val="00D1716A"/>
    <w:rsid w:val="00D22CA4"/>
    <w:rsid w:val="00D24CCB"/>
    <w:rsid w:val="00D25E44"/>
    <w:rsid w:val="00D45B48"/>
    <w:rsid w:val="00D4639E"/>
    <w:rsid w:val="00D5187E"/>
    <w:rsid w:val="00D53A0E"/>
    <w:rsid w:val="00D541ED"/>
    <w:rsid w:val="00D5594E"/>
    <w:rsid w:val="00D61142"/>
    <w:rsid w:val="00D73D0E"/>
    <w:rsid w:val="00D753DE"/>
    <w:rsid w:val="00D807E5"/>
    <w:rsid w:val="00D80ACC"/>
    <w:rsid w:val="00D80BA2"/>
    <w:rsid w:val="00D819E4"/>
    <w:rsid w:val="00D850E6"/>
    <w:rsid w:val="00D907DE"/>
    <w:rsid w:val="00D977D3"/>
    <w:rsid w:val="00DA04FE"/>
    <w:rsid w:val="00DA0F83"/>
    <w:rsid w:val="00DA3593"/>
    <w:rsid w:val="00DA3EB0"/>
    <w:rsid w:val="00DA7F35"/>
    <w:rsid w:val="00DB42F7"/>
    <w:rsid w:val="00DC0398"/>
    <w:rsid w:val="00DC1FCD"/>
    <w:rsid w:val="00DC61EF"/>
    <w:rsid w:val="00DD2032"/>
    <w:rsid w:val="00DD2626"/>
    <w:rsid w:val="00DD27E1"/>
    <w:rsid w:val="00DE16FE"/>
    <w:rsid w:val="00DE57A4"/>
    <w:rsid w:val="00DF691D"/>
    <w:rsid w:val="00DF7496"/>
    <w:rsid w:val="00E02E46"/>
    <w:rsid w:val="00E02FE9"/>
    <w:rsid w:val="00E052FF"/>
    <w:rsid w:val="00E06BCC"/>
    <w:rsid w:val="00E156D4"/>
    <w:rsid w:val="00E3409A"/>
    <w:rsid w:val="00E454EA"/>
    <w:rsid w:val="00E45AF7"/>
    <w:rsid w:val="00E51077"/>
    <w:rsid w:val="00E5151E"/>
    <w:rsid w:val="00E62274"/>
    <w:rsid w:val="00E705AC"/>
    <w:rsid w:val="00E72791"/>
    <w:rsid w:val="00E76B9E"/>
    <w:rsid w:val="00E815A3"/>
    <w:rsid w:val="00E9190F"/>
    <w:rsid w:val="00E93900"/>
    <w:rsid w:val="00EA0AFD"/>
    <w:rsid w:val="00EB1979"/>
    <w:rsid w:val="00EC3773"/>
    <w:rsid w:val="00ED240F"/>
    <w:rsid w:val="00ED2AA4"/>
    <w:rsid w:val="00EE05D9"/>
    <w:rsid w:val="00EE7707"/>
    <w:rsid w:val="00EE7B2C"/>
    <w:rsid w:val="00EE7CB6"/>
    <w:rsid w:val="00EF1A42"/>
    <w:rsid w:val="00EF1D93"/>
    <w:rsid w:val="00EF2F3D"/>
    <w:rsid w:val="00EF43ED"/>
    <w:rsid w:val="00F01502"/>
    <w:rsid w:val="00F02788"/>
    <w:rsid w:val="00F26091"/>
    <w:rsid w:val="00F26F79"/>
    <w:rsid w:val="00F3041A"/>
    <w:rsid w:val="00F30A24"/>
    <w:rsid w:val="00F47ECA"/>
    <w:rsid w:val="00F51CA5"/>
    <w:rsid w:val="00F53074"/>
    <w:rsid w:val="00F6017B"/>
    <w:rsid w:val="00F61BB2"/>
    <w:rsid w:val="00F674A9"/>
    <w:rsid w:val="00F67966"/>
    <w:rsid w:val="00F70943"/>
    <w:rsid w:val="00F714BE"/>
    <w:rsid w:val="00F750AF"/>
    <w:rsid w:val="00F86ABD"/>
    <w:rsid w:val="00F86AF2"/>
    <w:rsid w:val="00F9010A"/>
    <w:rsid w:val="00F91E75"/>
    <w:rsid w:val="00F921A7"/>
    <w:rsid w:val="00F950A5"/>
    <w:rsid w:val="00FA4946"/>
    <w:rsid w:val="00FA6C0E"/>
    <w:rsid w:val="00FB0BFB"/>
    <w:rsid w:val="00FB4A53"/>
    <w:rsid w:val="00FC068D"/>
    <w:rsid w:val="00FE1916"/>
    <w:rsid w:val="00FE5D42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39f"/>
      <o:colormenu v:ext="edit" fillcolor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paragraph" w:styleId="1">
    <w:name w:val="heading 1"/>
    <w:basedOn w:val="a"/>
    <w:next w:val="a"/>
    <w:link w:val="10"/>
    <w:uiPriority w:val="9"/>
    <w:qFormat/>
    <w:rsid w:val="0008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F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5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0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4E1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F058F"/>
    <w:rPr>
      <w:color w:val="0000FF"/>
      <w:u w:val="single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D12F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F05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0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0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0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calendartooltips">
    <w:name w:val="calendar_tooltips"/>
    <w:basedOn w:val="a0"/>
    <w:rsid w:val="004F058F"/>
  </w:style>
  <w:style w:type="paragraph" w:customStyle="1" w:styleId="Style14">
    <w:name w:val="Style14"/>
    <w:basedOn w:val="a"/>
    <w:uiPriority w:val="99"/>
    <w:rsid w:val="00456A3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56A3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5D5C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D5C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D5CD0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link w:val="af"/>
    <w:uiPriority w:val="1"/>
    <w:qFormat/>
    <w:rsid w:val="005D5C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12FB"/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61"/>
    <w:rsid w:val="004D12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rsid w:val="004D12FB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 + Полужирный"/>
    <w:rsid w:val="004D1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Body Text"/>
    <w:basedOn w:val="a"/>
    <w:link w:val="af3"/>
    <w:rsid w:val="004D12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4D12FB"/>
    <w:rPr>
      <w:rFonts w:ascii="Times New Roman" w:eastAsia="Times New Roman" w:hAnsi="Times New Roman" w:cs="Times New Roman"/>
      <w:sz w:val="36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D12FB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12FB"/>
    <w:rPr>
      <w:rFonts w:eastAsiaTheme="minorHAnsi"/>
      <w:lang w:eastAsia="en-US"/>
    </w:rPr>
  </w:style>
  <w:style w:type="paragraph" w:customStyle="1" w:styleId="p2">
    <w:name w:val="p2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12FB"/>
  </w:style>
  <w:style w:type="paragraph" w:customStyle="1" w:styleId="p3">
    <w:name w:val="p3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2FB"/>
  </w:style>
  <w:style w:type="paragraph" w:customStyle="1" w:styleId="p5">
    <w:name w:val="p5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2FB"/>
  </w:style>
  <w:style w:type="table" w:customStyle="1" w:styleId="11">
    <w:name w:val="Сетка таблицы1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4D12F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12FB"/>
    <w:rPr>
      <w:rFonts w:eastAsiaTheme="minorHAnsi"/>
      <w:sz w:val="16"/>
      <w:szCs w:val="16"/>
      <w:lang w:eastAsia="en-US"/>
    </w:rPr>
  </w:style>
  <w:style w:type="paragraph" w:styleId="af8">
    <w:name w:val="footnote text"/>
    <w:basedOn w:val="a"/>
    <w:link w:val="af9"/>
    <w:uiPriority w:val="9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12F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4D12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4D12F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9F3F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534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9554C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54C0"/>
    <w:rPr>
      <w:rFonts w:eastAsiaTheme="minorHAnsi"/>
      <w:lang w:eastAsia="en-US"/>
    </w:rPr>
  </w:style>
  <w:style w:type="paragraph" w:customStyle="1" w:styleId="Style43">
    <w:name w:val="Style43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9">
    <w:name w:val="Style49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3">
    <w:name w:val="Font Style263"/>
    <w:basedOn w:val="a0"/>
    <w:uiPriority w:val="99"/>
    <w:rsid w:val="00EF43E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EF43E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7">
    <w:name w:val="Font Style277"/>
    <w:basedOn w:val="a0"/>
    <w:uiPriority w:val="99"/>
    <w:rsid w:val="00EF43E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1">
    <w:name w:val="Font Style281"/>
    <w:basedOn w:val="a0"/>
    <w:uiPriority w:val="99"/>
    <w:rsid w:val="00EF43E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EF43E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8062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8062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80626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8">
    <w:name w:val="Font Style268"/>
    <w:basedOn w:val="a0"/>
    <w:uiPriority w:val="99"/>
    <w:rsid w:val="0080626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8062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5">
    <w:name w:val="Font Style275"/>
    <w:basedOn w:val="a0"/>
    <w:uiPriority w:val="99"/>
    <w:rsid w:val="00806260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6">
    <w:name w:val="Style66"/>
    <w:basedOn w:val="a"/>
    <w:uiPriority w:val="99"/>
    <w:rsid w:val="00456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9">
    <w:name w:val="Font Style269"/>
    <w:basedOn w:val="a0"/>
    <w:uiPriority w:val="99"/>
    <w:rsid w:val="00456257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0">
    <w:name w:val="Style140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8">
    <w:name w:val="Font Style288"/>
    <w:basedOn w:val="a0"/>
    <w:uiPriority w:val="99"/>
    <w:rsid w:val="004562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56257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56257"/>
    <w:pPr>
      <w:widowControl w:val="0"/>
      <w:autoSpaceDE w:val="0"/>
      <w:autoSpaceDN w:val="0"/>
      <w:adjustRightInd w:val="0"/>
      <w:spacing w:after="0" w:line="427" w:lineRule="exact"/>
      <w:ind w:hanging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45625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stx">
    <w:name w:val="stx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3">
    <w:name w:val="Table Classic 1"/>
    <w:basedOn w:val="a1"/>
    <w:rsid w:val="006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Стиль"/>
    <w:rsid w:val="006D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08010D"/>
  </w:style>
  <w:style w:type="paragraph" w:customStyle="1" w:styleId="rtecenter">
    <w:name w:val="rtecenter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6E2D7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E2D7B"/>
  </w:style>
  <w:style w:type="paragraph" w:styleId="24">
    <w:name w:val="Body Text Indent 2"/>
    <w:basedOn w:val="a"/>
    <w:link w:val="25"/>
    <w:uiPriority w:val="99"/>
    <w:semiHidden/>
    <w:unhideWhenUsed/>
    <w:rsid w:val="006E2D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2D7B"/>
  </w:style>
  <w:style w:type="paragraph" w:customStyle="1" w:styleId="afd">
    <w:name w:val="к осн текст"/>
    <w:basedOn w:val="a"/>
    <w:link w:val="afe"/>
    <w:qFormat/>
    <w:rsid w:val="006C0C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к осн текст Знак"/>
    <w:basedOn w:val="a0"/>
    <w:link w:val="afd"/>
    <w:rsid w:val="006C0C52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№4"/>
    <w:basedOn w:val="a0"/>
    <w:rsid w:val="00347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31"/>
      <w:szCs w:val="31"/>
      <w:u w:val="none"/>
      <w:lang w:val="ru-RU"/>
    </w:rPr>
  </w:style>
  <w:style w:type="paragraph" w:customStyle="1" w:styleId="c6">
    <w:name w:val="c6"/>
    <w:basedOn w:val="a"/>
    <w:rsid w:val="003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2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86E26"/>
                                        <w:left w:val="none" w:sz="0" w:space="0" w:color="auto"/>
                                        <w:bottom w:val="single" w:sz="6" w:space="8" w:color="D86E26"/>
                                        <w:right w:val="none" w:sz="0" w:space="0" w:color="auto"/>
                                      </w:divBdr>
                                      <w:divsChild>
                                        <w:div w:id="7883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69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3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26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5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6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1994">
          <w:marLeft w:val="0"/>
          <w:marRight w:val="0"/>
          <w:marTop w:val="0"/>
          <w:marBottom w:val="0"/>
          <w:divBdr>
            <w:top w:val="none" w:sz="0" w:space="15" w:color="auto"/>
            <w:left w:val="single" w:sz="48" w:space="10" w:color="EEEDE9"/>
            <w:bottom w:val="none" w:sz="0" w:space="15" w:color="auto"/>
            <w:right w:val="none" w:sz="0" w:space="10" w:color="auto"/>
          </w:divBdr>
          <w:divsChild>
            <w:div w:id="138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12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5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8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3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4838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63176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7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50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2</cp:revision>
  <cp:lastPrinted>2016-10-16T17:06:00Z</cp:lastPrinted>
  <dcterms:created xsi:type="dcterms:W3CDTF">2020-05-11T14:23:00Z</dcterms:created>
  <dcterms:modified xsi:type="dcterms:W3CDTF">2020-05-11T14:23:00Z</dcterms:modified>
</cp:coreProperties>
</file>